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53" w:rsidRPr="00FF3CC4" w:rsidRDefault="00E74753" w:rsidP="001153D8">
      <w:pPr>
        <w:widowControl w:val="0"/>
        <w:tabs>
          <w:tab w:val="left" w:pos="10320"/>
        </w:tabs>
        <w:spacing w:after="0"/>
        <w:ind w:left="720"/>
        <w:jc w:val="both"/>
        <w:rPr>
          <w:rFonts w:ascii="Times New Roman" w:hAnsi="Times New Roman" w:cs="Times New Roman"/>
          <w:b/>
          <w:bCs/>
          <w:color w:val="000000"/>
        </w:rPr>
      </w:pPr>
      <w:r w:rsidRPr="00FF3CC4">
        <w:rPr>
          <w:rFonts w:ascii="Times New Roman" w:hAnsi="Times New Roman" w:cs="Times New Roman"/>
        </w:rPr>
        <w:t xml:space="preserve"> </w:t>
      </w:r>
      <w:r w:rsidRPr="00FF3CC4">
        <w:rPr>
          <w:rFonts w:ascii="Times New Roman" w:hAnsi="Times New Roman" w:cs="Times New Roman"/>
          <w:b/>
          <w:bCs/>
          <w:color w:val="000000"/>
        </w:rPr>
        <w:t xml:space="preserve"> UBND QUẬN PHÚ NHUẬN                                                                             LỊCH CÔNG TÁC TUẦN</w:t>
      </w:r>
      <w:r w:rsidRPr="00FF3CC4">
        <w:rPr>
          <w:rFonts w:ascii="Times New Roman" w:hAnsi="Times New Roman" w:cs="Times New Roman"/>
          <w:b/>
          <w:bCs/>
          <w:color w:val="000000"/>
        </w:rPr>
        <w:tab/>
      </w:r>
    </w:p>
    <w:p w:rsidR="00E74753" w:rsidRPr="00FF3CC4" w:rsidRDefault="00E74753" w:rsidP="001153D8">
      <w:pPr>
        <w:widowControl w:val="0"/>
        <w:tabs>
          <w:tab w:val="left" w:pos="10320"/>
        </w:tabs>
        <w:spacing w:after="0"/>
        <w:ind w:left="480"/>
        <w:rPr>
          <w:rFonts w:ascii="Times New Roman" w:hAnsi="Times New Roman" w:cs="Times New Roman"/>
          <w:b/>
          <w:bCs/>
          <w:i/>
          <w:iCs/>
          <w:color w:val="000000"/>
        </w:rPr>
      </w:pPr>
      <w:r w:rsidRPr="00FF3CC4">
        <w:rPr>
          <w:rFonts w:ascii="Times New Roman" w:hAnsi="Times New Roman" w:cs="Times New Roman"/>
          <w:b/>
          <w:bCs/>
          <w:color w:val="000000"/>
        </w:rPr>
        <w:t xml:space="preserve">PHÒNG GIÁO DỤC VÀ ĐÀO TẠO                                                                    </w:t>
      </w:r>
      <w:r w:rsidRPr="00FF3CC4">
        <w:rPr>
          <w:rFonts w:ascii="Times New Roman" w:hAnsi="Times New Roman" w:cs="Times New Roman"/>
          <w:b/>
          <w:bCs/>
          <w:i/>
          <w:iCs/>
          <w:color w:val="000000"/>
        </w:rPr>
        <w:t>Từ</w:t>
      </w:r>
      <w:r>
        <w:rPr>
          <w:rFonts w:ascii="Times New Roman" w:hAnsi="Times New Roman" w:cs="Times New Roman"/>
          <w:b/>
          <w:bCs/>
          <w:i/>
          <w:iCs/>
          <w:color w:val="000000"/>
        </w:rPr>
        <w:t xml:space="preserve"> ngày 7/9/2015</w:t>
      </w:r>
      <w:r w:rsidRPr="00FF3CC4">
        <w:rPr>
          <w:rFonts w:ascii="Times New Roman" w:hAnsi="Times New Roman" w:cs="Times New Roman"/>
          <w:b/>
          <w:bCs/>
          <w:i/>
          <w:iCs/>
          <w:color w:val="000000"/>
        </w:rPr>
        <w:t xml:space="preserve"> – </w:t>
      </w:r>
      <w:r>
        <w:rPr>
          <w:rFonts w:ascii="Times New Roman" w:hAnsi="Times New Roman" w:cs="Times New Roman"/>
          <w:b/>
          <w:bCs/>
          <w:i/>
          <w:iCs/>
          <w:color w:val="000000"/>
        </w:rPr>
        <w:t>13/9</w:t>
      </w:r>
      <w:r w:rsidRPr="00FF3CC4">
        <w:rPr>
          <w:rFonts w:ascii="Times New Roman" w:hAnsi="Times New Roman" w:cs="Times New Roman"/>
          <w:b/>
          <w:bCs/>
          <w:i/>
          <w:iCs/>
          <w:color w:val="000000"/>
        </w:rPr>
        <w:t>/</w:t>
      </w:r>
      <w:r>
        <w:rPr>
          <w:rFonts w:ascii="Times New Roman" w:hAnsi="Times New Roman" w:cs="Times New Roman"/>
          <w:b/>
          <w:bCs/>
          <w:i/>
          <w:iCs/>
          <w:color w:val="000000"/>
        </w:rPr>
        <w:t>20</w:t>
      </w:r>
      <w:r w:rsidRPr="00FF3CC4">
        <w:rPr>
          <w:rFonts w:ascii="Times New Roman" w:hAnsi="Times New Roman" w:cs="Times New Roman"/>
          <w:b/>
          <w:bCs/>
          <w:i/>
          <w:iCs/>
          <w:color w:val="000000"/>
        </w:rPr>
        <w:t>1</w:t>
      </w:r>
      <w:r>
        <w:rPr>
          <w:rFonts w:ascii="Times New Roman" w:hAnsi="Times New Roman" w:cs="Times New Roman"/>
          <w:b/>
          <w:bCs/>
          <w:i/>
          <w:iCs/>
          <w:color w:val="000000"/>
        </w:rPr>
        <w:t>5</w:t>
      </w:r>
    </w:p>
    <w:tbl>
      <w:tblPr>
        <w:tblW w:w="11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E74753" w:rsidRPr="00FF3CC4">
        <w:trPr>
          <w:tblHeader/>
        </w:trPr>
        <w:tc>
          <w:tcPr>
            <w:tcW w:w="1111" w:type="dxa"/>
            <w:tcBorders>
              <w:top w:val="dashSmallGap" w:sz="4" w:space="0" w:color="auto"/>
            </w:tcBorders>
            <w:vAlign w:val="center"/>
          </w:tcPr>
          <w:p w:rsidR="00E74753" w:rsidRPr="00FF3CC4" w:rsidRDefault="00E74753" w:rsidP="00076A56">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Ngày</w:t>
            </w:r>
          </w:p>
        </w:tc>
        <w:tc>
          <w:tcPr>
            <w:tcW w:w="1157" w:type="dxa"/>
            <w:tcBorders>
              <w:top w:val="dashSmallGap" w:sz="4" w:space="0" w:color="auto"/>
            </w:tcBorders>
          </w:tcPr>
          <w:p w:rsidR="00E74753" w:rsidRPr="00FF3CC4" w:rsidRDefault="00E74753" w:rsidP="00076A56">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Thời gian</w:t>
            </w:r>
          </w:p>
        </w:tc>
        <w:tc>
          <w:tcPr>
            <w:tcW w:w="8910" w:type="dxa"/>
            <w:tcBorders>
              <w:top w:val="dashSmallGap" w:sz="4" w:space="0" w:color="auto"/>
            </w:tcBorders>
            <w:vAlign w:val="center"/>
          </w:tcPr>
          <w:p w:rsidR="00E74753" w:rsidRPr="00FF3CC4" w:rsidRDefault="00E74753" w:rsidP="00076A56">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Nội dung – Thành phần – Địa điểm</w:t>
            </w:r>
          </w:p>
        </w:tc>
      </w:tr>
      <w:tr w:rsidR="00E74753" w:rsidRPr="00FF3CC4">
        <w:trPr>
          <w:trHeight w:val="138"/>
        </w:trPr>
        <w:tc>
          <w:tcPr>
            <w:tcW w:w="1111" w:type="dxa"/>
            <w:tcBorders>
              <w:bottom w:val="nil"/>
            </w:tcBorders>
          </w:tcPr>
          <w:p w:rsidR="00E74753" w:rsidRDefault="00E74753" w:rsidP="00076A56">
            <w:pPr>
              <w:widowControl w:val="0"/>
              <w:spacing w:after="0"/>
              <w:rPr>
                <w:rFonts w:ascii="Times New Roman" w:hAnsi="Times New Roman" w:cs="Times New Roman"/>
                <w:color w:val="000000"/>
              </w:rPr>
            </w:pPr>
            <w:r w:rsidRPr="00FF3CC4">
              <w:rPr>
                <w:rFonts w:ascii="Times New Roman" w:hAnsi="Times New Roman" w:cs="Times New Roman"/>
                <w:color w:val="000000"/>
              </w:rPr>
              <w:t>Thứ hai</w:t>
            </w:r>
          </w:p>
          <w:p w:rsidR="00E74753" w:rsidRPr="00FF3CC4" w:rsidRDefault="00E74753" w:rsidP="002144F6">
            <w:pPr>
              <w:widowControl w:val="0"/>
              <w:spacing w:after="0"/>
              <w:jc w:val="center"/>
              <w:rPr>
                <w:rFonts w:ascii="Times New Roman" w:hAnsi="Times New Roman" w:cs="Times New Roman"/>
                <w:color w:val="000000"/>
              </w:rPr>
            </w:pPr>
            <w:r>
              <w:rPr>
                <w:rFonts w:ascii="Times New Roman" w:hAnsi="Times New Roman" w:cs="Times New Roman"/>
                <w:color w:val="000000"/>
              </w:rPr>
              <w:t>7/9/15</w:t>
            </w:r>
          </w:p>
        </w:tc>
        <w:tc>
          <w:tcPr>
            <w:tcW w:w="1157" w:type="dxa"/>
            <w:tcBorders>
              <w:bottom w:val="nil"/>
            </w:tcBorders>
          </w:tcPr>
          <w:p w:rsidR="00E74753" w:rsidRPr="00681840" w:rsidRDefault="00E74753" w:rsidP="00076A56">
            <w:pPr>
              <w:widowControl w:val="0"/>
              <w:spacing w:after="0" w:line="240" w:lineRule="auto"/>
              <w:rPr>
                <w:rFonts w:ascii="Times New Roman" w:hAnsi="Times New Roman" w:cs="Times New Roman"/>
                <w:b/>
                <w:bCs/>
                <w:color w:val="000000"/>
              </w:rPr>
            </w:pPr>
            <w:r w:rsidRPr="00681840">
              <w:rPr>
                <w:rFonts w:ascii="Times New Roman" w:hAnsi="Times New Roman" w:cs="Times New Roman"/>
                <w:b/>
                <w:bCs/>
                <w:color w:val="000000"/>
              </w:rPr>
              <w:t>7g00</w:t>
            </w:r>
          </w:p>
        </w:tc>
        <w:tc>
          <w:tcPr>
            <w:tcW w:w="8910" w:type="dxa"/>
            <w:tcBorders>
              <w:bottom w:val="nil"/>
            </w:tcBorders>
          </w:tcPr>
          <w:p w:rsidR="00E74753" w:rsidRPr="00681840" w:rsidRDefault="00E74753" w:rsidP="00076A56">
            <w:pPr>
              <w:spacing w:after="0" w:line="240" w:lineRule="auto"/>
              <w:ind w:left="12"/>
              <w:jc w:val="both"/>
              <w:rPr>
                <w:rFonts w:ascii="Times New Roman" w:hAnsi="Times New Roman" w:cs="Times New Roman"/>
                <w:b/>
                <w:bCs/>
                <w:color w:val="000000"/>
              </w:rPr>
            </w:pPr>
            <w:r w:rsidRPr="00681840">
              <w:rPr>
                <w:rFonts w:ascii="Times New Roman" w:hAnsi="Times New Roman" w:cs="Times New Roman"/>
                <w:b/>
                <w:bCs/>
                <w:color w:val="000000"/>
              </w:rPr>
              <w:t xml:space="preserve">- Tổ chức Lễ phát động hưởng ứng tháng an toàn giao thông NH 2015 </w:t>
            </w:r>
            <w:r>
              <w:rPr>
                <w:rFonts w:ascii="Times New Roman" w:hAnsi="Times New Roman" w:cs="Times New Roman"/>
                <w:b/>
                <w:bCs/>
                <w:color w:val="000000"/>
              </w:rPr>
              <w:t>–</w:t>
            </w:r>
            <w:r w:rsidRPr="00681840">
              <w:rPr>
                <w:rFonts w:ascii="Times New Roman" w:hAnsi="Times New Roman" w:cs="Times New Roman"/>
                <w:b/>
                <w:bCs/>
                <w:color w:val="000000"/>
              </w:rPr>
              <w:t xml:space="preserve"> 2016</w:t>
            </w:r>
            <w:r>
              <w:rPr>
                <w:rFonts w:ascii="Times New Roman" w:hAnsi="Times New Roman" w:cs="Times New Roman"/>
                <w:b/>
                <w:bCs/>
                <w:color w:val="000000"/>
              </w:rPr>
              <w:t xml:space="preserve"> tại các trường TiH, THCS toàn quận.</w:t>
            </w:r>
          </w:p>
        </w:tc>
      </w:tr>
      <w:tr w:rsidR="00E74753" w:rsidRPr="00FF3CC4">
        <w:trPr>
          <w:trHeight w:val="138"/>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794CFF" w:rsidRDefault="00E74753" w:rsidP="008C5488">
            <w:pPr>
              <w:widowControl w:val="0"/>
              <w:spacing w:after="0" w:line="240" w:lineRule="auto"/>
              <w:rPr>
                <w:rFonts w:ascii="Times New Roman" w:hAnsi="Times New Roman" w:cs="Times New Roman"/>
                <w:color w:val="000000"/>
              </w:rPr>
            </w:pPr>
            <w:r>
              <w:rPr>
                <w:rFonts w:ascii="Times New Roman" w:hAnsi="Times New Roman" w:cs="Times New Roman"/>
                <w:color w:val="000000"/>
              </w:rPr>
              <w:t>8g0</w:t>
            </w:r>
            <w:r w:rsidRPr="00794CFF">
              <w:rPr>
                <w:rFonts w:ascii="Times New Roman" w:hAnsi="Times New Roman" w:cs="Times New Roman"/>
                <w:color w:val="000000"/>
              </w:rPr>
              <w:t>0</w:t>
            </w:r>
          </w:p>
        </w:tc>
        <w:tc>
          <w:tcPr>
            <w:tcW w:w="8910" w:type="dxa"/>
            <w:tcBorders>
              <w:top w:val="nil"/>
              <w:bottom w:val="nil"/>
            </w:tcBorders>
          </w:tcPr>
          <w:p w:rsidR="00E74753" w:rsidRPr="00794CFF" w:rsidRDefault="00E74753" w:rsidP="008C5488">
            <w:pPr>
              <w:spacing w:after="0" w:line="240" w:lineRule="auto"/>
              <w:ind w:left="12"/>
              <w:jc w:val="both"/>
              <w:rPr>
                <w:rFonts w:ascii="Times New Roman" w:hAnsi="Times New Roman" w:cs="Times New Roman"/>
                <w:color w:val="000000"/>
              </w:rPr>
            </w:pPr>
            <w:r w:rsidRPr="00794CFF">
              <w:rPr>
                <w:rFonts w:ascii="Times New Roman" w:hAnsi="Times New Roman" w:cs="Times New Roman"/>
                <w:color w:val="000000"/>
              </w:rPr>
              <w:t>- Họp giao ban đầu tuần cơ quan Phòng GDĐT.</w:t>
            </w:r>
          </w:p>
        </w:tc>
      </w:tr>
      <w:tr w:rsidR="00E74753" w:rsidRPr="00FF3CC4">
        <w:trPr>
          <w:trHeight w:val="138"/>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794CFF"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9g00</w:t>
            </w:r>
          </w:p>
        </w:tc>
        <w:tc>
          <w:tcPr>
            <w:tcW w:w="8910" w:type="dxa"/>
            <w:tcBorders>
              <w:top w:val="nil"/>
              <w:bottom w:val="nil"/>
            </w:tcBorders>
          </w:tcPr>
          <w:p w:rsidR="00E74753" w:rsidRPr="00794CFF" w:rsidRDefault="00E74753" w:rsidP="005331B9">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Họp thống nhất nội dung các đĩa CD tham dự hội thi Stars 3 cấp thành phố tại Hội trường Phòng GDĐT (đ/c Long – TP, Đến – PTP, Thơm, Duy, Thảo, Giang – AV)</w:t>
            </w:r>
          </w:p>
        </w:tc>
      </w:tr>
      <w:tr w:rsidR="00E74753" w:rsidRPr="00FF3CC4">
        <w:trPr>
          <w:trHeight w:val="138"/>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16g00</w:t>
            </w:r>
          </w:p>
        </w:tc>
        <w:tc>
          <w:tcPr>
            <w:tcW w:w="8910" w:type="dxa"/>
            <w:tcBorders>
              <w:top w:val="nil"/>
              <w:bottom w:val="nil"/>
            </w:tcBorders>
          </w:tcPr>
          <w:p w:rsidR="00E74753" w:rsidRDefault="00E74753" w:rsidP="005331B9">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Họp Cấp ủy chi bộ Phòng GDĐT.</w:t>
            </w:r>
          </w:p>
        </w:tc>
      </w:tr>
      <w:tr w:rsidR="00E74753" w:rsidRPr="00FF3CC4">
        <w:trPr>
          <w:trHeight w:val="138"/>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4D3235"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Cả tuần</w:t>
            </w:r>
          </w:p>
        </w:tc>
        <w:tc>
          <w:tcPr>
            <w:tcW w:w="8910" w:type="dxa"/>
            <w:tcBorders>
              <w:top w:val="nil"/>
              <w:bottom w:val="nil"/>
            </w:tcBorders>
          </w:tcPr>
          <w:p w:rsidR="00E74753" w:rsidRPr="00312B69"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Thực hiện báo cáo nhanh đầu năm về Sở GDĐT (Tp: Tổ MN)</w:t>
            </w:r>
          </w:p>
        </w:tc>
      </w:tr>
      <w:tr w:rsidR="00E74753" w:rsidRPr="00FF3CC4">
        <w:trPr>
          <w:trHeight w:val="138"/>
        </w:trPr>
        <w:tc>
          <w:tcPr>
            <w:tcW w:w="1111" w:type="dxa"/>
            <w:tcBorders>
              <w:top w:val="nil"/>
              <w:bottom w:val="nil"/>
            </w:tcBorders>
          </w:tcPr>
          <w:p w:rsidR="00E74753"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Cả tuần</w:t>
            </w:r>
          </w:p>
        </w:tc>
        <w:tc>
          <w:tcPr>
            <w:tcW w:w="8910" w:type="dxa"/>
            <w:tcBorders>
              <w:top w:val="nil"/>
              <w:bottom w:val="nil"/>
            </w:tcBorders>
          </w:tcPr>
          <w:p w:rsidR="00E74753"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Nắm tình hình hoạt động sau khai giảng các trường MNCL – MNTT (Tp: Tổ MN)</w:t>
            </w:r>
          </w:p>
        </w:tc>
      </w:tr>
      <w:tr w:rsidR="00E74753" w:rsidRPr="00FF3CC4">
        <w:trPr>
          <w:trHeight w:val="138"/>
        </w:trPr>
        <w:tc>
          <w:tcPr>
            <w:tcW w:w="1111" w:type="dxa"/>
            <w:tcBorders>
              <w:top w:val="nil"/>
            </w:tcBorders>
          </w:tcPr>
          <w:p w:rsidR="00E74753" w:rsidRDefault="00E74753" w:rsidP="00076A56">
            <w:pPr>
              <w:widowControl w:val="0"/>
              <w:spacing w:after="0"/>
              <w:rPr>
                <w:rFonts w:ascii="Times New Roman" w:hAnsi="Times New Roman" w:cs="Times New Roman"/>
                <w:color w:val="000000"/>
              </w:rPr>
            </w:pPr>
          </w:p>
        </w:tc>
        <w:tc>
          <w:tcPr>
            <w:tcW w:w="1157" w:type="dxa"/>
            <w:tcBorders>
              <w:top w:val="nil"/>
            </w:tcBorders>
          </w:tcPr>
          <w:p w:rsidR="00E74753"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Cả tuần</w:t>
            </w:r>
          </w:p>
        </w:tc>
        <w:tc>
          <w:tcPr>
            <w:tcW w:w="8910" w:type="dxa"/>
            <w:tcBorders>
              <w:top w:val="nil"/>
            </w:tcBorders>
          </w:tcPr>
          <w:p w:rsidR="00E74753"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Theo dõi công trình xây dựng mới MN liên phường 8 và các công trình sửa chữa tại các đơn vị (đ/c Bình)</w:t>
            </w:r>
          </w:p>
        </w:tc>
      </w:tr>
      <w:tr w:rsidR="00E74753" w:rsidRPr="00FF3CC4">
        <w:trPr>
          <w:trHeight w:val="476"/>
        </w:trPr>
        <w:tc>
          <w:tcPr>
            <w:tcW w:w="1111" w:type="dxa"/>
            <w:tcBorders>
              <w:bottom w:val="nil"/>
            </w:tcBorders>
          </w:tcPr>
          <w:p w:rsidR="00E74753" w:rsidRPr="00FF3CC4" w:rsidRDefault="00E74753" w:rsidP="00076A56">
            <w:pPr>
              <w:pStyle w:val="Heading1"/>
              <w:keepNext w:val="0"/>
              <w:widowControl w:val="0"/>
              <w:rPr>
                <w:rFonts w:ascii="Times New Roman" w:hAnsi="Times New Roman" w:cs="Times New Roman"/>
                <w:b w:val="0"/>
                <w:bCs w:val="0"/>
              </w:rPr>
            </w:pPr>
            <w:r w:rsidRPr="00FF3CC4">
              <w:rPr>
                <w:rFonts w:ascii="Times New Roman" w:hAnsi="Times New Roman" w:cs="Times New Roman"/>
                <w:b w:val="0"/>
                <w:bCs w:val="0"/>
              </w:rPr>
              <w:t>Thứ ba</w:t>
            </w:r>
          </w:p>
          <w:p w:rsidR="00E74753" w:rsidRPr="00FF3CC4" w:rsidRDefault="00E74753" w:rsidP="00076A56">
            <w:pPr>
              <w:spacing w:after="0"/>
              <w:rPr>
                <w:rFonts w:ascii="Times New Roman" w:hAnsi="Times New Roman" w:cs="Times New Roman"/>
              </w:rPr>
            </w:pPr>
            <w:r>
              <w:rPr>
                <w:rFonts w:ascii="Times New Roman" w:hAnsi="Times New Roman" w:cs="Times New Roman"/>
              </w:rPr>
              <w:t>8/9/15</w:t>
            </w:r>
          </w:p>
        </w:tc>
        <w:tc>
          <w:tcPr>
            <w:tcW w:w="1157" w:type="dxa"/>
            <w:tcBorders>
              <w:bottom w:val="nil"/>
            </w:tcBorders>
          </w:tcPr>
          <w:p w:rsidR="00E74753" w:rsidRPr="00794CFF"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Cả ngày</w:t>
            </w:r>
          </w:p>
        </w:tc>
        <w:tc>
          <w:tcPr>
            <w:tcW w:w="8910" w:type="dxa"/>
            <w:tcBorders>
              <w:bottom w:val="nil"/>
            </w:tcBorders>
          </w:tcPr>
          <w:p w:rsidR="00E74753" w:rsidRPr="00794CFF" w:rsidRDefault="00E74753" w:rsidP="002D7A10">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Tập huấn công tác khiếu nại, tố cáo và tiếp công dân tại Học viện Cán bộ Quản lý TP (đ/c Bình, Hường, Trà)</w:t>
            </w:r>
          </w:p>
        </w:tc>
      </w:tr>
      <w:tr w:rsidR="00E74753" w:rsidRPr="00FF3CC4">
        <w:trPr>
          <w:trHeight w:val="476"/>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794CFF" w:rsidRDefault="00E74753" w:rsidP="00303955">
            <w:pPr>
              <w:widowControl w:val="0"/>
              <w:spacing w:after="0" w:line="240" w:lineRule="auto"/>
              <w:rPr>
                <w:rFonts w:ascii="Times New Roman" w:hAnsi="Times New Roman" w:cs="Times New Roman"/>
                <w:color w:val="000000"/>
              </w:rPr>
            </w:pPr>
            <w:r>
              <w:rPr>
                <w:rFonts w:ascii="Times New Roman" w:hAnsi="Times New Roman" w:cs="Times New Roman"/>
                <w:color w:val="000000"/>
              </w:rPr>
              <w:t>6g30</w:t>
            </w:r>
          </w:p>
        </w:tc>
        <w:tc>
          <w:tcPr>
            <w:tcW w:w="8910" w:type="dxa"/>
            <w:tcBorders>
              <w:top w:val="nil"/>
              <w:bottom w:val="nil"/>
            </w:tcBorders>
          </w:tcPr>
          <w:p w:rsidR="00E74753" w:rsidRPr="00794CFF" w:rsidRDefault="00E74753" w:rsidP="00303955">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Dự lễ ra quân NVQS năm 2015 tại Nhà thi đấu Rạch Miễu số 01 Hoa Phượng, P.2 (đ/c Long – TP)</w:t>
            </w:r>
          </w:p>
        </w:tc>
      </w:tr>
      <w:tr w:rsidR="00E74753" w:rsidRPr="00FF3CC4">
        <w:trPr>
          <w:trHeight w:val="251"/>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8g00</w:t>
            </w:r>
          </w:p>
        </w:tc>
        <w:tc>
          <w:tcPr>
            <w:tcW w:w="8910" w:type="dxa"/>
            <w:tcBorders>
              <w:top w:val="nil"/>
              <w:bottom w:val="nil"/>
            </w:tcBorders>
          </w:tcPr>
          <w:p w:rsidR="00E74753" w:rsidRPr="00FF3CC4" w:rsidRDefault="00E74753" w:rsidP="00054DDF">
            <w:pPr>
              <w:spacing w:after="0"/>
              <w:jc w:val="both"/>
              <w:rPr>
                <w:rFonts w:ascii="Times New Roman" w:hAnsi="Times New Roman" w:cs="Times New Roman"/>
              </w:rPr>
            </w:pPr>
            <w:r>
              <w:rPr>
                <w:rFonts w:ascii="Times New Roman" w:hAnsi="Times New Roman" w:cs="Times New Roman"/>
              </w:rPr>
              <w:t>- Dự tập huấn công tác truyền thông tại T4G (đ/c Tú). Cả ngày</w:t>
            </w:r>
          </w:p>
        </w:tc>
      </w:tr>
      <w:tr w:rsidR="00E74753" w:rsidRPr="00FF3CC4">
        <w:trPr>
          <w:trHeight w:val="231"/>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10g00</w:t>
            </w:r>
          </w:p>
        </w:tc>
        <w:tc>
          <w:tcPr>
            <w:tcW w:w="8910" w:type="dxa"/>
            <w:tcBorders>
              <w:top w:val="nil"/>
              <w:bottom w:val="nil"/>
            </w:tcBorders>
          </w:tcPr>
          <w:p w:rsidR="00E74753" w:rsidRPr="00FF3CC4" w:rsidRDefault="00E74753" w:rsidP="002B52AC">
            <w:pPr>
              <w:tabs>
                <w:tab w:val="left" w:pos="6253"/>
              </w:tabs>
              <w:spacing w:after="0"/>
              <w:jc w:val="both"/>
              <w:rPr>
                <w:rFonts w:ascii="Times New Roman" w:hAnsi="Times New Roman" w:cs="Times New Roman"/>
              </w:rPr>
            </w:pPr>
            <w:r>
              <w:rPr>
                <w:rFonts w:ascii="Times New Roman" w:hAnsi="Times New Roman" w:cs="Times New Roman"/>
              </w:rPr>
              <w:t>- Họp chuyên môn môn Lịch sử tại THPT Lê Quý Đôn, 110 Nguyễn Thị Minh Khai, Q.3 (đ/c Thơm-PGD, Loan – CV.Liêm, Hạnh – NT.Tố)</w:t>
            </w:r>
          </w:p>
        </w:tc>
      </w:tr>
      <w:tr w:rsidR="00E74753" w:rsidRPr="00FF3CC4">
        <w:trPr>
          <w:trHeight w:val="231"/>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E74753" w:rsidRPr="00FF3CC4" w:rsidRDefault="00E74753" w:rsidP="00076A56">
            <w:pPr>
              <w:spacing w:after="0"/>
              <w:jc w:val="both"/>
              <w:rPr>
                <w:rFonts w:ascii="Times New Roman" w:hAnsi="Times New Roman" w:cs="Times New Roman"/>
              </w:rPr>
            </w:pPr>
            <w:r>
              <w:rPr>
                <w:rFonts w:ascii="Times New Roman" w:hAnsi="Times New Roman" w:cs="Times New Roman"/>
              </w:rPr>
              <w:t>- Họp thành viên UBND quận (mở rộng) thông qua chương trình làm việc toàn khóa của BCH Đảng bộ quận, Ban Thường vụ Quận ủy và Chương trình thực hiện Nghị quyết BCH Đảng bộ quận nhiệm kỳ 2015 – 2020 tại HT/UB (đ/c Long – TP)</w:t>
            </w:r>
          </w:p>
        </w:tc>
      </w:tr>
      <w:tr w:rsidR="00E74753" w:rsidRPr="00FF3CC4">
        <w:trPr>
          <w:trHeight w:val="231"/>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674072" w:rsidRDefault="00E74753" w:rsidP="00F71041">
            <w:pPr>
              <w:widowControl w:val="0"/>
              <w:spacing w:after="0" w:line="240" w:lineRule="auto"/>
              <w:rPr>
                <w:rFonts w:ascii="Times New Roman" w:hAnsi="Times New Roman" w:cs="Times New Roman"/>
                <w:color w:val="000000"/>
              </w:rPr>
            </w:pPr>
            <w:r w:rsidRPr="00674072">
              <w:rPr>
                <w:rFonts w:ascii="Times New Roman" w:hAnsi="Times New Roman" w:cs="Times New Roman"/>
                <w:color w:val="000000"/>
              </w:rPr>
              <w:t>14g00</w:t>
            </w:r>
          </w:p>
        </w:tc>
        <w:tc>
          <w:tcPr>
            <w:tcW w:w="8910" w:type="dxa"/>
            <w:tcBorders>
              <w:top w:val="nil"/>
              <w:bottom w:val="nil"/>
            </w:tcBorders>
          </w:tcPr>
          <w:p w:rsidR="00E74753" w:rsidRPr="00674072" w:rsidRDefault="00E74753" w:rsidP="00A86CEC">
            <w:pPr>
              <w:spacing w:after="0" w:line="240" w:lineRule="auto"/>
              <w:jc w:val="both"/>
              <w:rPr>
                <w:rFonts w:ascii="Times New Roman" w:hAnsi="Times New Roman" w:cs="Times New Roman"/>
                <w:color w:val="000000"/>
              </w:rPr>
            </w:pPr>
            <w:r w:rsidRPr="00674072">
              <w:rPr>
                <w:rFonts w:ascii="Times New Roman" w:hAnsi="Times New Roman" w:cs="Times New Roman"/>
                <w:color w:val="000000"/>
              </w:rPr>
              <w:t>- Họp giao ban công tác Đội tại Phòng Truyền thống Quận Đoàn (đ/c Huyền – TLTN, Tổng phụ trách Đội các đơn vị)</w:t>
            </w:r>
          </w:p>
        </w:tc>
      </w:tr>
      <w:tr w:rsidR="00E74753" w:rsidRPr="00FF3CC4">
        <w:trPr>
          <w:trHeight w:val="77"/>
        </w:trPr>
        <w:tc>
          <w:tcPr>
            <w:tcW w:w="1111" w:type="dxa"/>
            <w:tcBorders>
              <w:bottom w:val="nil"/>
            </w:tcBorders>
          </w:tcPr>
          <w:p w:rsidR="00E74753" w:rsidRPr="00FF3CC4" w:rsidRDefault="00E74753" w:rsidP="00076A56">
            <w:pPr>
              <w:pStyle w:val="Heading1"/>
              <w:keepNext w:val="0"/>
              <w:widowControl w:val="0"/>
              <w:rPr>
                <w:rFonts w:ascii="Times New Roman" w:hAnsi="Times New Roman" w:cs="Times New Roman"/>
                <w:b w:val="0"/>
                <w:bCs w:val="0"/>
              </w:rPr>
            </w:pPr>
            <w:r w:rsidRPr="00FF3CC4">
              <w:rPr>
                <w:rFonts w:ascii="Times New Roman" w:hAnsi="Times New Roman" w:cs="Times New Roman"/>
                <w:b w:val="0"/>
                <w:bCs w:val="0"/>
              </w:rPr>
              <w:t>Thứ tư</w:t>
            </w:r>
          </w:p>
          <w:p w:rsidR="00E74753" w:rsidRPr="00FF3CC4" w:rsidRDefault="00E74753" w:rsidP="00076A56">
            <w:pPr>
              <w:spacing w:after="0"/>
              <w:rPr>
                <w:rFonts w:ascii="Times New Roman" w:hAnsi="Times New Roman" w:cs="Times New Roman"/>
              </w:rPr>
            </w:pPr>
            <w:r>
              <w:rPr>
                <w:rFonts w:ascii="Times New Roman" w:hAnsi="Times New Roman" w:cs="Times New Roman"/>
              </w:rPr>
              <w:t>9/9/15</w:t>
            </w:r>
          </w:p>
        </w:tc>
        <w:tc>
          <w:tcPr>
            <w:tcW w:w="1157" w:type="dxa"/>
            <w:tcBorders>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8g00</w:t>
            </w:r>
          </w:p>
        </w:tc>
        <w:tc>
          <w:tcPr>
            <w:tcW w:w="8910" w:type="dxa"/>
            <w:tcBorders>
              <w:bottom w:val="nil"/>
            </w:tcBorders>
          </w:tcPr>
          <w:p w:rsidR="00E74753" w:rsidRPr="00FF3CC4" w:rsidRDefault="00E74753" w:rsidP="00076A56">
            <w:pPr>
              <w:tabs>
                <w:tab w:val="left" w:pos="6253"/>
              </w:tabs>
              <w:spacing w:after="0"/>
              <w:jc w:val="both"/>
              <w:rPr>
                <w:rFonts w:ascii="Times New Roman" w:hAnsi="Times New Roman" w:cs="Times New Roman"/>
              </w:rPr>
            </w:pPr>
            <w:r>
              <w:rPr>
                <w:rFonts w:ascii="Times New Roman" w:hAnsi="Times New Roman" w:cs="Times New Roman"/>
              </w:rPr>
              <w:t>- Dự ký kết triển khai chương trình “Nhà ở cho CB,GV, NV ngành GDĐT TP” tại Hội trường Thống Nhất, số 135 Nam Kỳ Khởi Nghĩa, Q.1 (đ/c Long – TP, Bảo – CT.CĐGD)</w:t>
            </w:r>
          </w:p>
        </w:tc>
      </w:tr>
      <w:tr w:rsidR="00E74753" w:rsidRPr="00FF3CC4">
        <w:trPr>
          <w:trHeight w:val="77"/>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E74753" w:rsidRDefault="00E74753" w:rsidP="00076A56">
            <w:pPr>
              <w:tabs>
                <w:tab w:val="left" w:pos="6253"/>
              </w:tabs>
              <w:spacing w:after="0"/>
              <w:jc w:val="both"/>
              <w:rPr>
                <w:rFonts w:ascii="Times New Roman" w:hAnsi="Times New Roman" w:cs="Times New Roman"/>
              </w:rPr>
            </w:pPr>
            <w:r>
              <w:rPr>
                <w:rFonts w:ascii="Times New Roman" w:hAnsi="Times New Roman" w:cs="Times New Roman"/>
              </w:rPr>
              <w:t>- Họp về công tác thu Bảo hiểm y tế học sinh, sinh viên năm học 2015 – 2016 tại P1/UB (đ/c Oanh – PTP)</w:t>
            </w:r>
          </w:p>
        </w:tc>
      </w:tr>
      <w:tr w:rsidR="00E74753" w:rsidRPr="00FF3CC4">
        <w:trPr>
          <w:trHeight w:val="77"/>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E74753" w:rsidRPr="00FF3CC4" w:rsidRDefault="00E74753" w:rsidP="00076A56">
            <w:pPr>
              <w:tabs>
                <w:tab w:val="left" w:pos="6253"/>
              </w:tabs>
              <w:spacing w:after="0"/>
              <w:jc w:val="both"/>
              <w:rPr>
                <w:rFonts w:ascii="Times New Roman" w:hAnsi="Times New Roman" w:cs="Times New Roman"/>
              </w:rPr>
            </w:pPr>
            <w:r>
              <w:rPr>
                <w:rFonts w:ascii="Times New Roman" w:hAnsi="Times New Roman" w:cs="Times New Roman"/>
              </w:rPr>
              <w:t>- Lớp tập huấn Chỉ thị 14/2013 của UBND thành phố về quản lý nguồn tài trợ tại trường TiH Đông Ba số 99 đường Phan Đăng Lưu, P.7, Q.PN (Tp: BLĐ, các đơn vị công lập: Hiệu trưởng, Kế toán, CT.CĐCS, trưởng Ban đại diện CMHS)</w:t>
            </w:r>
          </w:p>
        </w:tc>
      </w:tr>
      <w:tr w:rsidR="00E74753" w:rsidRPr="00FF3CC4">
        <w:trPr>
          <w:trHeight w:val="77"/>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A86CEC">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8g00</w:t>
            </w:r>
          </w:p>
        </w:tc>
        <w:tc>
          <w:tcPr>
            <w:tcW w:w="8910" w:type="dxa"/>
            <w:tcBorders>
              <w:top w:val="nil"/>
              <w:bottom w:val="nil"/>
            </w:tcBorders>
          </w:tcPr>
          <w:p w:rsidR="00E74753" w:rsidRPr="00FF3CC4" w:rsidRDefault="00E74753" w:rsidP="00A86CEC">
            <w:pPr>
              <w:spacing w:after="0"/>
              <w:jc w:val="both"/>
              <w:rPr>
                <w:rFonts w:ascii="Times New Roman" w:hAnsi="Times New Roman" w:cs="Times New Roman"/>
              </w:rPr>
            </w:pPr>
            <w:r>
              <w:rPr>
                <w:rFonts w:ascii="Times New Roman" w:hAnsi="Times New Roman" w:cs="Times New Roman"/>
              </w:rPr>
              <w:t>- Dự tập huấn công tác truyền thông tại T4G (đ/c Tú). Cả ngày</w:t>
            </w:r>
          </w:p>
        </w:tc>
      </w:tr>
      <w:tr w:rsidR="00E74753" w:rsidRPr="00FF3CC4">
        <w:trPr>
          <w:trHeight w:val="77"/>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14g00</w:t>
            </w:r>
          </w:p>
        </w:tc>
        <w:tc>
          <w:tcPr>
            <w:tcW w:w="8910" w:type="dxa"/>
            <w:tcBorders>
              <w:top w:val="nil"/>
              <w:bottom w:val="nil"/>
            </w:tcBorders>
          </w:tcPr>
          <w:p w:rsidR="00E74753" w:rsidRPr="00FF3CC4" w:rsidRDefault="00E74753" w:rsidP="003447FD">
            <w:pPr>
              <w:spacing w:after="0"/>
              <w:jc w:val="both"/>
              <w:rPr>
                <w:rFonts w:ascii="Times New Roman" w:hAnsi="Times New Roman" w:cs="Times New Roman"/>
              </w:rPr>
            </w:pPr>
            <w:r>
              <w:rPr>
                <w:rFonts w:ascii="Times New Roman" w:hAnsi="Times New Roman" w:cs="Times New Roman"/>
              </w:rPr>
              <w:t>- Họp chuyên môn môn Ngữ văn tại THPT Lê Quý Đôn, 110 Nguyễn Thị Minh Khai, Q.3 (đ/c Thơm-PGD, Trị - Cầu Kiệu, Hà – Độc Lập, Minh – NT.Tố)</w:t>
            </w:r>
          </w:p>
        </w:tc>
      </w:tr>
      <w:tr w:rsidR="00E74753" w:rsidRPr="00FF3CC4">
        <w:trPr>
          <w:trHeight w:val="77"/>
        </w:trPr>
        <w:tc>
          <w:tcPr>
            <w:tcW w:w="1111" w:type="dxa"/>
            <w:tcBorders>
              <w:top w:val="nil"/>
              <w:bottom w:val="nil"/>
            </w:tcBorders>
          </w:tcPr>
          <w:p w:rsidR="00E74753" w:rsidRPr="00FF3CC4" w:rsidRDefault="00E74753" w:rsidP="00076A56">
            <w:pPr>
              <w:pStyle w:val="Heading1"/>
              <w:keepNext w:val="0"/>
              <w:widowControl w:val="0"/>
              <w:rPr>
                <w:rFonts w:ascii="Times New Roman" w:hAnsi="Times New Roman" w:cs="Times New Roman"/>
                <w:b w:val="0"/>
                <w:bCs w:val="0"/>
              </w:rPr>
            </w:pPr>
          </w:p>
        </w:tc>
        <w:tc>
          <w:tcPr>
            <w:tcW w:w="1157" w:type="dxa"/>
            <w:tcBorders>
              <w:top w:val="nil"/>
              <w:bottom w:val="nil"/>
            </w:tcBorders>
          </w:tcPr>
          <w:p w:rsidR="00E74753" w:rsidRPr="00693C89" w:rsidRDefault="00E74753" w:rsidP="00451D90">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15g00</w:t>
            </w:r>
          </w:p>
        </w:tc>
        <w:tc>
          <w:tcPr>
            <w:tcW w:w="8910" w:type="dxa"/>
            <w:tcBorders>
              <w:top w:val="nil"/>
              <w:bottom w:val="nil"/>
            </w:tcBorders>
          </w:tcPr>
          <w:p w:rsidR="00E74753" w:rsidRPr="00312B69" w:rsidRDefault="00E74753" w:rsidP="00451D90">
            <w:pPr>
              <w:spacing w:after="0" w:line="240" w:lineRule="auto"/>
              <w:jc w:val="both"/>
              <w:rPr>
                <w:rFonts w:ascii="Times New Roman" w:hAnsi="Times New Roman" w:cs="Times New Roman"/>
                <w:color w:val="000000"/>
              </w:rPr>
            </w:pPr>
            <w:r>
              <w:rPr>
                <w:rFonts w:ascii="Times New Roman" w:hAnsi="Times New Roman" w:cs="Times New Roman"/>
                <w:color w:val="000000"/>
              </w:rPr>
              <w:t>- Thẩm định cấp phép hoạt động lớp MG Sài Gòn (Tp: BLĐ, Tổ MN, đ/c Huệ, Bình, Tú)</w:t>
            </w:r>
          </w:p>
        </w:tc>
      </w:tr>
      <w:tr w:rsidR="00E74753" w:rsidRPr="00FF3CC4">
        <w:tc>
          <w:tcPr>
            <w:tcW w:w="1111" w:type="dxa"/>
            <w:tcBorders>
              <w:bottom w:val="nil"/>
            </w:tcBorders>
          </w:tcPr>
          <w:p w:rsidR="00E74753" w:rsidRDefault="00E74753" w:rsidP="00076A56">
            <w:pPr>
              <w:pStyle w:val="Header"/>
              <w:widowControl w:val="0"/>
              <w:tabs>
                <w:tab w:val="left" w:pos="720"/>
              </w:tabs>
              <w:rPr>
                <w:rFonts w:ascii="Times New Roman" w:hAnsi="Times New Roman" w:cs="Times New Roman"/>
                <w:color w:val="000000"/>
                <w:sz w:val="22"/>
                <w:szCs w:val="22"/>
              </w:rPr>
            </w:pPr>
            <w:r w:rsidRPr="00FF3CC4">
              <w:rPr>
                <w:rFonts w:ascii="Times New Roman" w:hAnsi="Times New Roman" w:cs="Times New Roman"/>
                <w:color w:val="000000"/>
                <w:sz w:val="22"/>
                <w:szCs w:val="22"/>
              </w:rPr>
              <w:t>Thứ năm</w:t>
            </w:r>
          </w:p>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r>
              <w:rPr>
                <w:rFonts w:ascii="Times New Roman" w:hAnsi="Times New Roman" w:cs="Times New Roman"/>
                <w:color w:val="000000"/>
                <w:sz w:val="22"/>
                <w:szCs w:val="22"/>
              </w:rPr>
              <w:t>10/9/15</w:t>
            </w:r>
          </w:p>
        </w:tc>
        <w:tc>
          <w:tcPr>
            <w:tcW w:w="1157" w:type="dxa"/>
            <w:tcBorders>
              <w:bottom w:val="nil"/>
            </w:tcBorders>
          </w:tcPr>
          <w:p w:rsidR="00E74753" w:rsidRPr="00794CFF"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bottom w:val="nil"/>
            </w:tcBorders>
          </w:tcPr>
          <w:p w:rsidR="00E74753" w:rsidRPr="009D3CB5" w:rsidRDefault="00E74753" w:rsidP="005B124D">
            <w:pPr>
              <w:spacing w:after="0" w:line="240" w:lineRule="auto"/>
              <w:jc w:val="both"/>
              <w:rPr>
                <w:rFonts w:ascii="Times New Roman" w:hAnsi="Times New Roman" w:cs="Times New Roman"/>
                <w:color w:val="000000"/>
              </w:rPr>
            </w:pPr>
            <w:r>
              <w:rPr>
                <w:rFonts w:ascii="Times New Roman" w:hAnsi="Times New Roman" w:cs="Times New Roman"/>
                <w:color w:val="000000"/>
              </w:rPr>
              <w:t>-</w:t>
            </w:r>
            <w:r w:rsidRPr="009D3CB5">
              <w:rPr>
                <w:rFonts w:ascii="Times New Roman" w:hAnsi="Times New Roman" w:cs="Times New Roman"/>
                <w:color w:val="000000"/>
              </w:rPr>
              <w:t>Dự họp chuyên đề “Truyền thông về bình đẳng giới</w:t>
            </w:r>
            <w:r>
              <w:rPr>
                <w:rFonts w:ascii="Times New Roman" w:hAnsi="Times New Roman" w:cs="Times New Roman"/>
                <w:color w:val="000000"/>
              </w:rPr>
              <w:t>”</w:t>
            </w:r>
            <w:r w:rsidRPr="009D3CB5">
              <w:rPr>
                <w:rFonts w:ascii="Times New Roman" w:hAnsi="Times New Roman" w:cs="Times New Roman"/>
                <w:color w:val="000000"/>
              </w:rPr>
              <w:t xml:space="preserve"> tại LĐLĐ quận (TP: Hiếu-CĐGD, Thảo</w:t>
            </w:r>
            <w:r>
              <w:rPr>
                <w:rFonts w:ascii="Times New Roman" w:hAnsi="Times New Roman" w:cs="Times New Roman"/>
                <w:color w:val="000000"/>
              </w:rPr>
              <w:t>-</w:t>
            </w:r>
            <w:r w:rsidRPr="009D3CB5">
              <w:rPr>
                <w:rFonts w:ascii="Times New Roman" w:hAnsi="Times New Roman" w:cs="Times New Roman"/>
                <w:color w:val="000000"/>
              </w:rPr>
              <w:t xml:space="preserve"> TTKTTH-HN, Thúy Liên-ĐLập; </w:t>
            </w:r>
            <w:r>
              <w:rPr>
                <w:rFonts w:ascii="Times New Roman" w:hAnsi="Times New Roman" w:cs="Times New Roman"/>
                <w:color w:val="000000"/>
              </w:rPr>
              <w:t>Hằng-NĐC).</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Pr="004D3235"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E74753" w:rsidRPr="00312B69"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Họp thông qua Quy chế tổ chức và hoạt động của BCĐ Phong trào “TDĐKXDĐSVH” và báo cáo hoạt động Phong trào “TDĐKXDĐSVH” 09 tháng đầu năm 2015 tại HT/UB (đ/c Đến – PTP)</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9g30</w:t>
            </w:r>
          </w:p>
        </w:tc>
        <w:tc>
          <w:tcPr>
            <w:tcW w:w="8910" w:type="dxa"/>
            <w:tcBorders>
              <w:top w:val="nil"/>
              <w:bottom w:val="nil"/>
            </w:tcBorders>
          </w:tcPr>
          <w:p w:rsidR="00E74753"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Họp Chi bộ Phòng GDĐT.</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14g00</w:t>
            </w:r>
          </w:p>
        </w:tc>
        <w:tc>
          <w:tcPr>
            <w:tcW w:w="8910" w:type="dxa"/>
            <w:tcBorders>
              <w:top w:val="nil"/>
              <w:bottom w:val="nil"/>
            </w:tcBorders>
          </w:tcPr>
          <w:p w:rsidR="00E74753" w:rsidRPr="00FF3CC4" w:rsidRDefault="00E74753" w:rsidP="00076A56">
            <w:pPr>
              <w:spacing w:after="0"/>
              <w:jc w:val="both"/>
              <w:rPr>
                <w:rFonts w:ascii="Times New Roman" w:hAnsi="Times New Roman" w:cs="Times New Roman"/>
              </w:rPr>
            </w:pPr>
            <w:r>
              <w:rPr>
                <w:rFonts w:ascii="Times New Roman" w:hAnsi="Times New Roman" w:cs="Times New Roman"/>
              </w:rPr>
              <w:t>- Hội nghị tổng kết chương trình tập huấn công tác Đoàn – Đội năm 2015 tại Quận Đoàn (đ/c Long  TP, Huyền  TLTN)</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Pr="00693C89" w:rsidRDefault="00E74753" w:rsidP="00076A56">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14g00</w:t>
            </w:r>
          </w:p>
        </w:tc>
        <w:tc>
          <w:tcPr>
            <w:tcW w:w="8910" w:type="dxa"/>
            <w:tcBorders>
              <w:top w:val="nil"/>
              <w:bottom w:val="nil"/>
            </w:tcBorders>
          </w:tcPr>
          <w:p w:rsidR="00E74753" w:rsidRPr="00693C89" w:rsidRDefault="00E74753" w:rsidP="00076A56">
            <w:pPr>
              <w:spacing w:after="0"/>
              <w:jc w:val="both"/>
              <w:rPr>
                <w:rFonts w:ascii="Times New Roman" w:hAnsi="Times New Roman" w:cs="Times New Roman"/>
                <w:sz w:val="20"/>
                <w:szCs w:val="20"/>
              </w:rPr>
            </w:pPr>
            <w:r>
              <w:rPr>
                <w:rFonts w:ascii="Times New Roman" w:hAnsi="Times New Roman" w:cs="Times New Roman"/>
                <w:sz w:val="20"/>
                <w:szCs w:val="20"/>
              </w:rPr>
              <w:t>- Họp chuyên môn môn GDCD tại THPT Nguyễn Hữu Thọ, số 2 Văn Đồn, P.12, Q.4 (đ/c Thơm – PGD, Hòa – NT.Tố, Mến – Cầu Kiệu)</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Pr="00326EB7" w:rsidRDefault="00E74753" w:rsidP="006A15EC">
            <w:pPr>
              <w:widowControl w:val="0"/>
              <w:spacing w:after="0"/>
              <w:rPr>
                <w:rFonts w:ascii="Times New Roman" w:hAnsi="Times New Roman" w:cs="Times New Roman"/>
                <w:b/>
                <w:bCs/>
                <w:color w:val="000000"/>
                <w:sz w:val="20"/>
                <w:szCs w:val="20"/>
              </w:rPr>
            </w:pPr>
            <w:r w:rsidRPr="00326EB7">
              <w:rPr>
                <w:rFonts w:ascii="Times New Roman" w:hAnsi="Times New Roman" w:cs="Times New Roman"/>
                <w:b/>
                <w:bCs/>
                <w:color w:val="000000"/>
                <w:sz w:val="20"/>
                <w:szCs w:val="20"/>
              </w:rPr>
              <w:t>14g30</w:t>
            </w:r>
          </w:p>
        </w:tc>
        <w:tc>
          <w:tcPr>
            <w:tcW w:w="8910" w:type="dxa"/>
            <w:tcBorders>
              <w:top w:val="nil"/>
              <w:bottom w:val="nil"/>
            </w:tcBorders>
          </w:tcPr>
          <w:p w:rsidR="00E74753" w:rsidRPr="00326EB7" w:rsidRDefault="00E74753" w:rsidP="006A15EC">
            <w:pPr>
              <w:spacing w:after="0"/>
              <w:jc w:val="both"/>
              <w:rPr>
                <w:rFonts w:ascii="Times New Roman" w:hAnsi="Times New Roman" w:cs="Times New Roman"/>
                <w:b/>
                <w:bCs/>
                <w:sz w:val="20"/>
                <w:szCs w:val="20"/>
              </w:rPr>
            </w:pPr>
            <w:r w:rsidRPr="00326EB7">
              <w:rPr>
                <w:rFonts w:ascii="Times New Roman" w:hAnsi="Times New Roman" w:cs="Times New Roman"/>
                <w:b/>
                <w:bCs/>
                <w:sz w:val="20"/>
                <w:szCs w:val="20"/>
              </w:rPr>
              <w:t>- Tổng kết hoạt động Công đoàn 2014 – 2015 và triển khai phương hướng 2015 – 2016 tại trường TiH Đông Ba (Tp: Theo thư mời)</w:t>
            </w:r>
          </w:p>
        </w:tc>
      </w:tr>
      <w:tr w:rsidR="00E74753" w:rsidRPr="00FF3CC4">
        <w:tc>
          <w:tcPr>
            <w:tcW w:w="1111" w:type="dxa"/>
            <w:tcBorders>
              <w:top w:val="nil"/>
              <w:bottom w:val="nil"/>
            </w:tcBorders>
          </w:tcPr>
          <w:p w:rsidR="00E74753" w:rsidRPr="00FF3CC4" w:rsidRDefault="00E74753" w:rsidP="00076A56">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E74753" w:rsidRPr="00693C89" w:rsidRDefault="00E74753" w:rsidP="00076A56">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16g00</w:t>
            </w:r>
          </w:p>
        </w:tc>
        <w:tc>
          <w:tcPr>
            <w:tcW w:w="8910" w:type="dxa"/>
            <w:tcBorders>
              <w:top w:val="nil"/>
              <w:bottom w:val="nil"/>
            </w:tcBorders>
          </w:tcPr>
          <w:p w:rsidR="00E74753" w:rsidRPr="00693C89" w:rsidRDefault="00E74753" w:rsidP="00076A56">
            <w:pPr>
              <w:spacing w:after="0"/>
              <w:jc w:val="both"/>
              <w:rPr>
                <w:rFonts w:ascii="Times New Roman" w:hAnsi="Times New Roman" w:cs="Times New Roman"/>
                <w:sz w:val="20"/>
                <w:szCs w:val="20"/>
              </w:rPr>
            </w:pPr>
            <w:r>
              <w:rPr>
                <w:rFonts w:ascii="Times New Roman" w:hAnsi="Times New Roman" w:cs="Times New Roman"/>
                <w:sz w:val="20"/>
                <w:szCs w:val="20"/>
              </w:rPr>
              <w:t>- Họp BLĐ.PGD</w:t>
            </w:r>
          </w:p>
        </w:tc>
      </w:tr>
      <w:tr w:rsidR="00E74753" w:rsidRPr="00FF3CC4">
        <w:trPr>
          <w:cantSplit/>
        </w:trPr>
        <w:tc>
          <w:tcPr>
            <w:tcW w:w="1111" w:type="dxa"/>
            <w:tcBorders>
              <w:bottom w:val="nil"/>
            </w:tcBorders>
          </w:tcPr>
          <w:p w:rsidR="00E74753" w:rsidRPr="00FF3CC4" w:rsidRDefault="00E74753" w:rsidP="00076A56">
            <w:pPr>
              <w:widowControl w:val="0"/>
              <w:spacing w:after="0"/>
              <w:rPr>
                <w:rFonts w:ascii="Times New Roman" w:hAnsi="Times New Roman" w:cs="Times New Roman"/>
                <w:color w:val="000000"/>
              </w:rPr>
            </w:pPr>
            <w:r w:rsidRPr="00FF3CC4">
              <w:rPr>
                <w:rFonts w:ascii="Times New Roman" w:hAnsi="Times New Roman" w:cs="Times New Roman"/>
                <w:color w:val="000000"/>
              </w:rPr>
              <w:t>Thứ sáu</w:t>
            </w:r>
          </w:p>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11/9/15</w:t>
            </w:r>
          </w:p>
        </w:tc>
        <w:tc>
          <w:tcPr>
            <w:tcW w:w="1157" w:type="dxa"/>
            <w:tcBorders>
              <w:bottom w:val="nil"/>
            </w:tcBorders>
          </w:tcPr>
          <w:p w:rsidR="00E74753" w:rsidRPr="007800FE" w:rsidRDefault="00E74753" w:rsidP="00076A56">
            <w:pPr>
              <w:widowControl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8g00</w:t>
            </w:r>
          </w:p>
        </w:tc>
        <w:tc>
          <w:tcPr>
            <w:tcW w:w="8910" w:type="dxa"/>
            <w:tcBorders>
              <w:bottom w:val="nil"/>
            </w:tcBorders>
          </w:tcPr>
          <w:p w:rsidR="00E74753" w:rsidRPr="00312B69" w:rsidRDefault="00E74753" w:rsidP="00076A56">
            <w:pPr>
              <w:spacing w:after="0" w:line="240" w:lineRule="auto"/>
              <w:jc w:val="both"/>
              <w:rPr>
                <w:rFonts w:ascii="Times New Roman" w:hAnsi="Times New Roman" w:cs="Times New Roman"/>
                <w:color w:val="000000"/>
              </w:rPr>
            </w:pPr>
            <w:r>
              <w:rPr>
                <w:rFonts w:ascii="Times New Roman" w:hAnsi="Times New Roman" w:cs="Times New Roman"/>
                <w:color w:val="000000"/>
              </w:rPr>
              <w:t>- Họp BCĐ Phòng, chống cháy nổ quận về kết quả thực hiện nhiệm vụ trong 09 tháng năm 2015 và phương hướng trong 03 tháng cuối năm 2015 tại P2/UB (đ/c Bình)</w:t>
            </w:r>
          </w:p>
        </w:tc>
      </w:tr>
      <w:tr w:rsidR="00E74753" w:rsidRPr="00FF3CC4">
        <w:trPr>
          <w:cantSplit/>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Default="00E74753" w:rsidP="00076A56">
            <w:pPr>
              <w:widowControl w:val="0"/>
              <w:spacing w:after="0" w:line="240" w:lineRule="auto"/>
              <w:rPr>
                <w:rFonts w:ascii="Times New Roman" w:hAnsi="Times New Roman" w:cs="Times New Roman"/>
                <w:color w:val="000000"/>
              </w:rPr>
            </w:pPr>
            <w:r w:rsidRPr="0009018C">
              <w:rPr>
                <w:rFonts w:ascii="Times New Roman" w:hAnsi="Times New Roman" w:cs="Times New Roman"/>
                <w:color w:val="000000"/>
              </w:rPr>
              <w:t>8g00</w:t>
            </w:r>
          </w:p>
          <w:p w:rsidR="00E74753" w:rsidRDefault="00E74753" w:rsidP="00076A56">
            <w:pPr>
              <w:widowControl w:val="0"/>
              <w:spacing w:after="0" w:line="240" w:lineRule="auto"/>
              <w:rPr>
                <w:rFonts w:ascii="Times New Roman" w:hAnsi="Times New Roman" w:cs="Times New Roman"/>
                <w:color w:val="000000"/>
              </w:rPr>
            </w:pPr>
          </w:p>
          <w:p w:rsidR="00E74753" w:rsidRPr="0009018C" w:rsidRDefault="00E74753" w:rsidP="00076A56">
            <w:pPr>
              <w:widowControl w:val="0"/>
              <w:spacing w:after="0" w:line="240" w:lineRule="auto"/>
              <w:rPr>
                <w:rFonts w:ascii="Times New Roman" w:hAnsi="Times New Roman" w:cs="Times New Roman"/>
                <w:color w:val="000000"/>
              </w:rPr>
            </w:pPr>
          </w:p>
        </w:tc>
        <w:tc>
          <w:tcPr>
            <w:tcW w:w="8910" w:type="dxa"/>
            <w:tcBorders>
              <w:top w:val="nil"/>
              <w:bottom w:val="nil"/>
            </w:tcBorders>
          </w:tcPr>
          <w:p w:rsidR="00E74753" w:rsidRPr="0009018C" w:rsidRDefault="00E74753" w:rsidP="00813A20">
            <w:pPr>
              <w:spacing w:after="0" w:line="240" w:lineRule="auto"/>
              <w:jc w:val="both"/>
              <w:rPr>
                <w:rFonts w:ascii="Times New Roman" w:hAnsi="Times New Roman" w:cs="Times New Roman"/>
              </w:rPr>
            </w:pPr>
            <w:r w:rsidRPr="0009018C">
              <w:rPr>
                <w:rFonts w:ascii="Times New Roman" w:hAnsi="Times New Roman" w:cs="Times New Roman"/>
              </w:rPr>
              <w:t>- Giao ban Tổ PC tạ</w:t>
            </w:r>
            <w:r>
              <w:rPr>
                <w:rFonts w:ascii="Times New Roman" w:hAnsi="Times New Roman" w:cs="Times New Roman"/>
              </w:rPr>
              <w:t>i Trường</w:t>
            </w:r>
            <w:r w:rsidRPr="0009018C">
              <w:rPr>
                <w:rFonts w:ascii="Times New Roman" w:hAnsi="Times New Roman" w:cs="Times New Roman"/>
              </w:rPr>
              <w:t xml:space="preserve"> BDGD quận số </w:t>
            </w:r>
            <w:r>
              <w:rPr>
                <w:rFonts w:ascii="Times New Roman" w:hAnsi="Times New Roman" w:cs="Times New Roman"/>
              </w:rPr>
              <w:t>485 Nguyễn Kiệm, P.9</w:t>
            </w:r>
            <w:r w:rsidRPr="0009018C">
              <w:rPr>
                <w:rFonts w:ascii="Times New Roman" w:hAnsi="Times New Roman" w:cs="Times New Roman"/>
              </w:rPr>
              <w:t xml:space="preserve"> (TP: Chủ tọa: đ/c Long- TP cùng dự họp: đ/c </w:t>
            </w:r>
            <w:r>
              <w:rPr>
                <w:rFonts w:ascii="Times New Roman" w:hAnsi="Times New Roman" w:cs="Times New Roman"/>
              </w:rPr>
              <w:t xml:space="preserve">Đến, Kiều </w:t>
            </w:r>
            <w:r w:rsidRPr="0009018C">
              <w:rPr>
                <w:rFonts w:ascii="Times New Roman" w:hAnsi="Times New Roman" w:cs="Times New Roman"/>
              </w:rPr>
              <w:t xml:space="preserve">Oanh-P. TP, đ/c </w:t>
            </w:r>
            <w:r>
              <w:rPr>
                <w:rFonts w:ascii="Times New Roman" w:hAnsi="Times New Roman" w:cs="Times New Roman"/>
              </w:rPr>
              <w:t xml:space="preserve">Trà </w:t>
            </w:r>
            <w:r w:rsidRPr="0009018C">
              <w:rPr>
                <w:rFonts w:ascii="Times New Roman" w:hAnsi="Times New Roman" w:cs="Times New Roman"/>
              </w:rPr>
              <w:t>(CVPC); đ/c Bảo Long (P. GĐ TTGDTX) cùng toàn thể GVCT và CBVĐ PC các phường.</w:t>
            </w:r>
          </w:p>
        </w:tc>
      </w:tr>
      <w:tr w:rsidR="00E74753" w:rsidRPr="00FF3CC4">
        <w:trPr>
          <w:cantSplit/>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09018C" w:rsidRDefault="00E74753" w:rsidP="00076A56">
            <w:pPr>
              <w:widowControl w:val="0"/>
              <w:spacing w:after="0" w:line="240" w:lineRule="auto"/>
              <w:rPr>
                <w:rFonts w:ascii="Times New Roman" w:hAnsi="Times New Roman" w:cs="Times New Roman"/>
                <w:color w:val="000000"/>
              </w:rPr>
            </w:pPr>
            <w:r>
              <w:rPr>
                <w:rFonts w:ascii="Times New Roman" w:hAnsi="Times New Roman" w:cs="Times New Roman"/>
                <w:color w:val="000000"/>
              </w:rPr>
              <w:t>9g30</w:t>
            </w:r>
          </w:p>
        </w:tc>
        <w:tc>
          <w:tcPr>
            <w:tcW w:w="8910" w:type="dxa"/>
            <w:tcBorders>
              <w:top w:val="nil"/>
              <w:bottom w:val="nil"/>
            </w:tcBorders>
          </w:tcPr>
          <w:p w:rsidR="00E74753" w:rsidRPr="0009018C" w:rsidRDefault="00E74753" w:rsidP="00813A20">
            <w:pPr>
              <w:spacing w:after="0" w:line="240" w:lineRule="auto"/>
              <w:jc w:val="both"/>
              <w:rPr>
                <w:rFonts w:ascii="Times New Roman" w:hAnsi="Times New Roman" w:cs="Times New Roman"/>
              </w:rPr>
            </w:pPr>
            <w:r>
              <w:rPr>
                <w:rFonts w:ascii="Times New Roman" w:hAnsi="Times New Roman" w:cs="Times New Roman"/>
              </w:rPr>
              <w:t>- Họp về công tác bồi dưỡng học sinh giỏi tại Phòng GDĐT (đ/c Long – TP, Hà – HP.BDGD, Thơm, Giang – AV, Cẩn, Hường, BGH trường Cầu Kiệu)</w:t>
            </w:r>
          </w:p>
        </w:tc>
      </w:tr>
      <w:tr w:rsidR="00E74753" w:rsidRPr="00FF3CC4">
        <w:trPr>
          <w:cantSplit/>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09018C" w:rsidRDefault="00E74753" w:rsidP="001C4C15">
            <w:pPr>
              <w:widowControl w:val="0"/>
              <w:spacing w:after="0" w:line="240" w:lineRule="auto"/>
              <w:rPr>
                <w:rFonts w:ascii="Times New Roman" w:hAnsi="Times New Roman" w:cs="Times New Roman"/>
                <w:color w:val="000000"/>
              </w:rPr>
            </w:pPr>
            <w:r>
              <w:rPr>
                <w:rFonts w:ascii="Times New Roman" w:hAnsi="Times New Roman" w:cs="Times New Roman"/>
                <w:color w:val="000000"/>
              </w:rPr>
              <w:t>10g00</w:t>
            </w:r>
          </w:p>
        </w:tc>
        <w:tc>
          <w:tcPr>
            <w:tcW w:w="8910" w:type="dxa"/>
            <w:tcBorders>
              <w:top w:val="nil"/>
              <w:bottom w:val="nil"/>
            </w:tcBorders>
          </w:tcPr>
          <w:p w:rsidR="00E74753" w:rsidRPr="0009018C" w:rsidRDefault="00E74753" w:rsidP="001C4C15">
            <w:pPr>
              <w:spacing w:after="0" w:line="240" w:lineRule="auto"/>
              <w:jc w:val="both"/>
              <w:rPr>
                <w:rFonts w:ascii="Times New Roman" w:hAnsi="Times New Roman" w:cs="Times New Roman"/>
              </w:rPr>
            </w:pPr>
            <w:r>
              <w:rPr>
                <w:rFonts w:ascii="Times New Roman" w:hAnsi="Times New Roman" w:cs="Times New Roman"/>
              </w:rPr>
              <w:t>- Họp chuyên môn tiếng Anh Sở đầu năm tại trường THCS Hoàng Văn Thụ, Q.10 (đ/c Giang – AV, Phương – NT.Tố, Trinh – Cầu Kiệu, Hà – Sông Đà)</w:t>
            </w:r>
          </w:p>
        </w:tc>
      </w:tr>
      <w:tr w:rsidR="00E74753" w:rsidRPr="00FF3CC4">
        <w:trPr>
          <w:cantSplit/>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Default="00E74753" w:rsidP="001C4C15">
            <w:pPr>
              <w:widowControl w:val="0"/>
              <w:spacing w:after="0" w:line="240" w:lineRule="auto"/>
              <w:rPr>
                <w:rFonts w:ascii="Times New Roman" w:hAnsi="Times New Roman" w:cs="Times New Roman"/>
                <w:color w:val="000000"/>
              </w:rPr>
            </w:pPr>
            <w:r>
              <w:rPr>
                <w:rFonts w:ascii="Times New Roman" w:hAnsi="Times New Roman" w:cs="Times New Roman"/>
                <w:color w:val="000000"/>
              </w:rPr>
              <w:t>15g00</w:t>
            </w:r>
          </w:p>
        </w:tc>
        <w:tc>
          <w:tcPr>
            <w:tcW w:w="8910" w:type="dxa"/>
            <w:tcBorders>
              <w:top w:val="nil"/>
              <w:bottom w:val="nil"/>
            </w:tcBorders>
          </w:tcPr>
          <w:p w:rsidR="00E74753" w:rsidRDefault="00E74753" w:rsidP="001C4C15">
            <w:pPr>
              <w:spacing w:after="0" w:line="240" w:lineRule="auto"/>
              <w:jc w:val="both"/>
              <w:rPr>
                <w:rFonts w:ascii="Times New Roman" w:hAnsi="Times New Roman" w:cs="Times New Roman"/>
              </w:rPr>
            </w:pPr>
            <w:r>
              <w:rPr>
                <w:rFonts w:ascii="Times New Roman" w:hAnsi="Times New Roman" w:cs="Times New Roman"/>
              </w:rPr>
              <w:t>- Dự lễ trao học bổng cho trẻ em có hoàn cảnh đặc biệt thuộc gia đình khó khăn NH 2015 – 2016 do Công ty Cổ phần Vàng bạc Đá quý Phú Nhuận (PNJ) tài trợ tại Hội trường Quận Đoàn (đ/c Bảo – CT.CĐGD, Huyền – TLTN)</w:t>
            </w:r>
          </w:p>
        </w:tc>
      </w:tr>
      <w:tr w:rsidR="00E74753" w:rsidRPr="00FF3CC4">
        <w:trPr>
          <w:cantSplit/>
        </w:trPr>
        <w:tc>
          <w:tcPr>
            <w:tcW w:w="1111" w:type="dxa"/>
            <w:tcBorders>
              <w:top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tcBorders>
          </w:tcPr>
          <w:p w:rsidR="00E74753" w:rsidRDefault="00E74753" w:rsidP="001C4C15">
            <w:pPr>
              <w:widowControl w:val="0"/>
              <w:spacing w:after="0" w:line="240" w:lineRule="auto"/>
              <w:rPr>
                <w:rFonts w:ascii="Times New Roman" w:hAnsi="Times New Roman" w:cs="Times New Roman"/>
                <w:color w:val="000000"/>
              </w:rPr>
            </w:pPr>
            <w:r>
              <w:rPr>
                <w:rFonts w:ascii="Times New Roman" w:hAnsi="Times New Roman" w:cs="Times New Roman"/>
                <w:color w:val="000000"/>
              </w:rPr>
              <w:t>18g30</w:t>
            </w:r>
          </w:p>
        </w:tc>
        <w:tc>
          <w:tcPr>
            <w:tcW w:w="8910" w:type="dxa"/>
            <w:tcBorders>
              <w:top w:val="nil"/>
            </w:tcBorders>
          </w:tcPr>
          <w:p w:rsidR="00E74753" w:rsidRDefault="00E74753" w:rsidP="001C4C15">
            <w:pPr>
              <w:spacing w:after="0" w:line="240" w:lineRule="auto"/>
              <w:jc w:val="both"/>
              <w:rPr>
                <w:rFonts w:ascii="Times New Roman" w:hAnsi="Times New Roman" w:cs="Times New Roman"/>
              </w:rPr>
            </w:pPr>
            <w:r>
              <w:rPr>
                <w:rFonts w:ascii="Times New Roman" w:hAnsi="Times New Roman" w:cs="Times New Roman"/>
              </w:rPr>
              <w:t>- Hội thi Bí thư Chi đoàn giỏi năm 2015 – Vòng sơ kết tại Quận Đoàn (đ/c Phúc, Huyền – TLTN)</w:t>
            </w:r>
          </w:p>
        </w:tc>
      </w:tr>
      <w:tr w:rsidR="00E74753" w:rsidRPr="00FF3CC4">
        <w:trPr>
          <w:trHeight w:val="196"/>
        </w:trPr>
        <w:tc>
          <w:tcPr>
            <w:tcW w:w="1111" w:type="dxa"/>
            <w:tcBorders>
              <w:bottom w:val="nil"/>
            </w:tcBorders>
          </w:tcPr>
          <w:p w:rsidR="00E74753" w:rsidRPr="00FF3CC4" w:rsidRDefault="00E74753" w:rsidP="00076A56">
            <w:pPr>
              <w:widowControl w:val="0"/>
              <w:spacing w:after="0"/>
              <w:rPr>
                <w:rFonts w:ascii="Times New Roman" w:hAnsi="Times New Roman" w:cs="Times New Roman"/>
                <w:color w:val="000000"/>
              </w:rPr>
            </w:pPr>
            <w:r w:rsidRPr="00FF3CC4">
              <w:rPr>
                <w:rFonts w:ascii="Times New Roman" w:hAnsi="Times New Roman" w:cs="Times New Roman"/>
                <w:color w:val="000000"/>
              </w:rPr>
              <w:t>Thứ bảy</w:t>
            </w:r>
          </w:p>
        </w:tc>
        <w:tc>
          <w:tcPr>
            <w:tcW w:w="1157" w:type="dxa"/>
            <w:tcBorders>
              <w:bottom w:val="nil"/>
            </w:tcBorders>
          </w:tcPr>
          <w:p w:rsidR="00E74753" w:rsidRPr="00FF3CC4" w:rsidRDefault="00E74753" w:rsidP="00076A56">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Sáng</w:t>
            </w:r>
          </w:p>
        </w:tc>
        <w:tc>
          <w:tcPr>
            <w:tcW w:w="8910" w:type="dxa"/>
            <w:tcBorders>
              <w:bottom w:val="nil"/>
            </w:tcBorders>
          </w:tcPr>
          <w:p w:rsidR="00E74753" w:rsidRPr="00FF3CC4" w:rsidRDefault="00E74753" w:rsidP="00076A56">
            <w:pPr>
              <w:widowControl w:val="0"/>
              <w:spacing w:after="0"/>
              <w:jc w:val="both"/>
              <w:rPr>
                <w:rFonts w:ascii="Times New Roman" w:hAnsi="Times New Roman" w:cs="Times New Roman"/>
                <w:b/>
                <w:bCs/>
                <w:color w:val="000000"/>
              </w:rPr>
            </w:pPr>
            <w:r w:rsidRPr="00FF3CC4">
              <w:rPr>
                <w:rFonts w:ascii="Times New Roman" w:hAnsi="Times New Roman" w:cs="Times New Roman"/>
                <w:b/>
                <w:bCs/>
                <w:color w:val="000000"/>
              </w:rPr>
              <w:t>- Trự</w:t>
            </w:r>
            <w:r>
              <w:rPr>
                <w:rFonts w:ascii="Times New Roman" w:hAnsi="Times New Roman" w:cs="Times New Roman"/>
                <w:b/>
                <w:bCs/>
                <w:color w:val="000000"/>
              </w:rPr>
              <w:t>c cơ quan: đ/c Long-</w:t>
            </w:r>
            <w:r w:rsidRPr="00FF3CC4">
              <w:rPr>
                <w:rFonts w:ascii="Times New Roman" w:hAnsi="Times New Roman" w:cs="Times New Roman"/>
                <w:b/>
                <w:bCs/>
                <w:color w:val="000000"/>
              </w:rPr>
              <w:t>TP.</w:t>
            </w:r>
          </w:p>
        </w:tc>
      </w:tr>
      <w:tr w:rsidR="00E74753" w:rsidRPr="00FF3CC4">
        <w:trPr>
          <w:trHeight w:val="196"/>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12/9/15</w:t>
            </w:r>
          </w:p>
        </w:tc>
        <w:tc>
          <w:tcPr>
            <w:tcW w:w="1157" w:type="dxa"/>
            <w:tcBorders>
              <w:top w:val="nil"/>
              <w:bottom w:val="nil"/>
            </w:tcBorders>
          </w:tcPr>
          <w:p w:rsidR="00E74753" w:rsidRPr="005E0640"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8g00</w:t>
            </w:r>
          </w:p>
        </w:tc>
        <w:tc>
          <w:tcPr>
            <w:tcW w:w="8910" w:type="dxa"/>
            <w:tcBorders>
              <w:top w:val="nil"/>
              <w:bottom w:val="nil"/>
            </w:tcBorders>
          </w:tcPr>
          <w:p w:rsidR="00E74753" w:rsidRPr="00B33F94" w:rsidRDefault="00E74753" w:rsidP="005E0640">
            <w:pPr>
              <w:widowControl w:val="0"/>
              <w:spacing w:after="0"/>
              <w:jc w:val="both"/>
              <w:rPr>
                <w:rFonts w:ascii="Times New Roman" w:hAnsi="Times New Roman" w:cs="Times New Roman"/>
                <w:color w:val="000000"/>
              </w:rPr>
            </w:pPr>
            <w:r w:rsidRPr="00B33F94">
              <w:rPr>
                <w:rFonts w:ascii="Times New Roman" w:hAnsi="Times New Roman" w:cs="Times New Roman"/>
                <w:color w:val="000000"/>
              </w:rPr>
              <w:t>- Dự lễ khai giảng Lớp Sơ cấp lý luận chính trị Q.PN khóa IV/2015 tại TT.BDCT số 178 Lê Văn Sỹ, P.10 (đ/c Long – TP)</w:t>
            </w:r>
          </w:p>
        </w:tc>
      </w:tr>
      <w:tr w:rsidR="00E74753" w:rsidRPr="00FF3CC4">
        <w:trPr>
          <w:trHeight w:val="196"/>
        </w:trPr>
        <w:tc>
          <w:tcPr>
            <w:tcW w:w="1111" w:type="dxa"/>
            <w:tcBorders>
              <w:top w:val="nil"/>
              <w:bottom w:val="nil"/>
            </w:tcBorders>
          </w:tcPr>
          <w:p w:rsidR="00E74753"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5E0640" w:rsidRDefault="00E74753" w:rsidP="007E3D41">
            <w:pPr>
              <w:widowControl w:val="0"/>
              <w:spacing w:after="0"/>
              <w:rPr>
                <w:rFonts w:ascii="Times New Roman" w:hAnsi="Times New Roman" w:cs="Times New Roman"/>
                <w:color w:val="000000"/>
              </w:rPr>
            </w:pPr>
            <w:r w:rsidRPr="005E0640">
              <w:rPr>
                <w:rFonts w:ascii="Times New Roman" w:hAnsi="Times New Roman" w:cs="Times New Roman"/>
                <w:color w:val="000000"/>
              </w:rPr>
              <w:t>8g00</w:t>
            </w:r>
          </w:p>
        </w:tc>
        <w:tc>
          <w:tcPr>
            <w:tcW w:w="8910" w:type="dxa"/>
            <w:tcBorders>
              <w:top w:val="nil"/>
              <w:bottom w:val="nil"/>
            </w:tcBorders>
          </w:tcPr>
          <w:p w:rsidR="00E74753" w:rsidRPr="00FF3CC4" w:rsidRDefault="00E74753" w:rsidP="007E3D41">
            <w:pPr>
              <w:widowControl w:val="0"/>
              <w:spacing w:after="0"/>
              <w:jc w:val="both"/>
              <w:rPr>
                <w:rFonts w:ascii="Times New Roman" w:hAnsi="Times New Roman" w:cs="Times New Roman"/>
                <w:b/>
                <w:bCs/>
                <w:color w:val="000000"/>
              </w:rPr>
            </w:pPr>
            <w:r>
              <w:rPr>
                <w:rFonts w:ascii="Times New Roman" w:hAnsi="Times New Roman" w:cs="Times New Roman"/>
              </w:rPr>
              <w:t>- Họp chuyên môn Mỹ thuật Sở đầu năm tại trường THCS Huỳnh Khương Ninh, Q.1 (đ/c Cẩn, Sơn – NT.Tố, Thảo – ĐDAnh)</w:t>
            </w:r>
          </w:p>
        </w:tc>
      </w:tr>
      <w:tr w:rsidR="00E74753" w:rsidRPr="00FF3CC4">
        <w:trPr>
          <w:trHeight w:val="196"/>
        </w:trPr>
        <w:tc>
          <w:tcPr>
            <w:tcW w:w="1111" w:type="dxa"/>
            <w:tcBorders>
              <w:top w:val="nil"/>
              <w:bottom w:val="nil"/>
            </w:tcBorders>
          </w:tcPr>
          <w:p w:rsidR="00E74753"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5E0640"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8g30</w:t>
            </w:r>
          </w:p>
        </w:tc>
        <w:tc>
          <w:tcPr>
            <w:tcW w:w="8910" w:type="dxa"/>
            <w:tcBorders>
              <w:top w:val="nil"/>
              <w:bottom w:val="nil"/>
            </w:tcBorders>
          </w:tcPr>
          <w:p w:rsidR="00E74753" w:rsidRPr="00FF3CC4" w:rsidRDefault="00E74753" w:rsidP="005E0640">
            <w:pPr>
              <w:widowControl w:val="0"/>
              <w:spacing w:after="0"/>
              <w:jc w:val="both"/>
              <w:rPr>
                <w:rFonts w:ascii="Times New Roman" w:hAnsi="Times New Roman" w:cs="Times New Roman"/>
                <w:b/>
                <w:bCs/>
                <w:color w:val="000000"/>
              </w:rPr>
            </w:pPr>
            <w:r>
              <w:rPr>
                <w:rFonts w:ascii="Times New Roman" w:hAnsi="Times New Roman" w:cs="Times New Roman"/>
              </w:rPr>
              <w:t xml:space="preserve">- Họp chuyên môn Âm nhạc Sở đầu năm tại trường THCS Huỳnh Khương Ninh, Q.1 (đ/c Cẩn, Xuân – Cầu Kiệu, Oanh – Độc Lập) </w:t>
            </w:r>
          </w:p>
        </w:tc>
      </w:tr>
      <w:tr w:rsidR="00E74753" w:rsidRPr="00FF3CC4">
        <w:trPr>
          <w:trHeight w:val="196"/>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5C1C39" w:rsidRDefault="00E74753" w:rsidP="00076A56">
            <w:pPr>
              <w:widowControl w:val="0"/>
              <w:spacing w:after="0"/>
              <w:rPr>
                <w:rFonts w:ascii="Times New Roman" w:hAnsi="Times New Roman" w:cs="Times New Roman"/>
                <w:color w:val="000000"/>
              </w:rPr>
            </w:pPr>
            <w:r w:rsidRPr="005C1C39">
              <w:rPr>
                <w:rFonts w:ascii="Times New Roman" w:hAnsi="Times New Roman" w:cs="Times New Roman"/>
                <w:color w:val="000000"/>
              </w:rPr>
              <w:t>9g30</w:t>
            </w:r>
          </w:p>
        </w:tc>
        <w:tc>
          <w:tcPr>
            <w:tcW w:w="8910" w:type="dxa"/>
            <w:tcBorders>
              <w:top w:val="nil"/>
              <w:bottom w:val="nil"/>
            </w:tcBorders>
          </w:tcPr>
          <w:p w:rsidR="00E74753" w:rsidRPr="005C1C39" w:rsidRDefault="00E74753" w:rsidP="00076A56">
            <w:pPr>
              <w:widowControl w:val="0"/>
              <w:spacing w:after="0"/>
              <w:jc w:val="both"/>
              <w:rPr>
                <w:rFonts w:ascii="Times New Roman" w:hAnsi="Times New Roman" w:cs="Times New Roman"/>
                <w:color w:val="000000"/>
              </w:rPr>
            </w:pPr>
            <w:r w:rsidRPr="005C1C39">
              <w:rPr>
                <w:rFonts w:ascii="Times New Roman" w:hAnsi="Times New Roman" w:cs="Times New Roman"/>
                <w:color w:val="000000"/>
              </w:rPr>
              <w:t>- Tập huấn hoạt động giáo dục NGLL năm học 2015 – 2016 tại Hội trường lầu 3 dãy F, trường THPT Marie Curie, số 159 Nam Kì Khởi Nghĩa, P.7, Q.3 (đ/c</w:t>
            </w:r>
            <w:r>
              <w:rPr>
                <w:rFonts w:ascii="Times New Roman" w:hAnsi="Times New Roman" w:cs="Times New Roman"/>
                <w:color w:val="000000"/>
              </w:rPr>
              <w:t xml:space="preserve"> Huyền – TLTN, Phúc; Phó Hiệu trưởng – TPT Đội – GV Bộ môn Sinh trường CV.Liêm, NT.Tố)</w:t>
            </w:r>
          </w:p>
        </w:tc>
      </w:tr>
      <w:tr w:rsidR="00E74753" w:rsidRPr="00FF3CC4">
        <w:trPr>
          <w:trHeight w:val="196"/>
        </w:trPr>
        <w:tc>
          <w:tcPr>
            <w:tcW w:w="1111" w:type="dxa"/>
            <w:tcBorders>
              <w:top w:val="nil"/>
              <w:bottom w:val="nil"/>
            </w:tcBorders>
          </w:tcPr>
          <w:p w:rsidR="00E74753"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5C1C39"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9g30</w:t>
            </w:r>
          </w:p>
        </w:tc>
        <w:tc>
          <w:tcPr>
            <w:tcW w:w="8910" w:type="dxa"/>
            <w:tcBorders>
              <w:top w:val="nil"/>
              <w:bottom w:val="nil"/>
            </w:tcBorders>
          </w:tcPr>
          <w:p w:rsidR="00E74753" w:rsidRPr="005C1C39" w:rsidRDefault="00E74753" w:rsidP="00076A56">
            <w:pPr>
              <w:widowControl w:val="0"/>
              <w:spacing w:after="0"/>
              <w:jc w:val="both"/>
              <w:rPr>
                <w:rFonts w:ascii="Times New Roman" w:hAnsi="Times New Roman" w:cs="Times New Roman"/>
                <w:color w:val="000000"/>
              </w:rPr>
            </w:pPr>
            <w:r>
              <w:rPr>
                <w:rFonts w:ascii="Times New Roman" w:hAnsi="Times New Roman" w:cs="Times New Roman"/>
                <w:color w:val="000000"/>
              </w:rPr>
              <w:t>- Lễ bế giảng lớp bồi dưỡng CBQL Việt Nam – Singapore tại Phòng GDĐT (Tp: đ/c Long – TP, Thơm, Duy, Hà – HP.BDGD, Hiệu trưởng các đơn vị có tham gia lớp học)</w:t>
            </w:r>
          </w:p>
        </w:tc>
      </w:tr>
      <w:tr w:rsidR="00E74753" w:rsidRPr="00FF3CC4">
        <w:trPr>
          <w:trHeight w:val="196"/>
        </w:trPr>
        <w:tc>
          <w:tcPr>
            <w:tcW w:w="1111" w:type="dxa"/>
            <w:tcBorders>
              <w:top w:val="nil"/>
              <w:bottom w:val="nil"/>
            </w:tcBorders>
          </w:tcPr>
          <w:p w:rsidR="00E74753" w:rsidRPr="00FF3CC4" w:rsidRDefault="00E74753" w:rsidP="00076A56">
            <w:pPr>
              <w:widowControl w:val="0"/>
              <w:spacing w:after="0"/>
              <w:rPr>
                <w:rFonts w:ascii="Times New Roman" w:hAnsi="Times New Roman" w:cs="Times New Roman"/>
                <w:color w:val="000000"/>
              </w:rPr>
            </w:pPr>
          </w:p>
        </w:tc>
        <w:tc>
          <w:tcPr>
            <w:tcW w:w="1157" w:type="dxa"/>
            <w:tcBorders>
              <w:top w:val="nil"/>
              <w:bottom w:val="nil"/>
            </w:tcBorders>
          </w:tcPr>
          <w:p w:rsidR="00E74753" w:rsidRPr="00FF3CC4" w:rsidRDefault="00E74753" w:rsidP="00076A56">
            <w:pPr>
              <w:widowControl w:val="0"/>
              <w:spacing w:after="0"/>
              <w:rPr>
                <w:rFonts w:ascii="Times New Roman" w:hAnsi="Times New Roman" w:cs="Times New Roman"/>
                <w:b/>
                <w:bCs/>
                <w:color w:val="000000"/>
              </w:rPr>
            </w:pPr>
            <w:r w:rsidRPr="00FF3CC4">
              <w:rPr>
                <w:rFonts w:ascii="Times New Roman" w:hAnsi="Times New Roman" w:cs="Times New Roman"/>
                <w:b/>
                <w:bCs/>
                <w:color w:val="000000"/>
              </w:rPr>
              <w:t>Chiều</w:t>
            </w:r>
          </w:p>
        </w:tc>
        <w:tc>
          <w:tcPr>
            <w:tcW w:w="8910" w:type="dxa"/>
            <w:tcBorders>
              <w:top w:val="nil"/>
              <w:bottom w:val="nil"/>
            </w:tcBorders>
          </w:tcPr>
          <w:p w:rsidR="00E74753" w:rsidRPr="00FF3CC4" w:rsidRDefault="00E74753" w:rsidP="00076A56">
            <w:pPr>
              <w:widowControl w:val="0"/>
              <w:spacing w:after="0"/>
              <w:jc w:val="both"/>
              <w:rPr>
                <w:rFonts w:ascii="Times New Roman" w:hAnsi="Times New Roman" w:cs="Times New Roman"/>
                <w:b/>
                <w:bCs/>
                <w:color w:val="000000"/>
              </w:rPr>
            </w:pPr>
            <w:r w:rsidRPr="00FF3CC4">
              <w:rPr>
                <w:rFonts w:ascii="Times New Roman" w:hAnsi="Times New Roman" w:cs="Times New Roman"/>
                <w:b/>
                <w:bCs/>
                <w:color w:val="000000"/>
              </w:rPr>
              <w:t>- Trực cơ quan: đ/c Oanh-PTP.</w:t>
            </w:r>
          </w:p>
        </w:tc>
      </w:tr>
      <w:tr w:rsidR="00E74753" w:rsidRPr="00FF3CC4">
        <w:tc>
          <w:tcPr>
            <w:tcW w:w="1111" w:type="dxa"/>
          </w:tcPr>
          <w:p w:rsidR="00E74753" w:rsidRPr="00FF3CC4" w:rsidRDefault="00E74753" w:rsidP="00076A56">
            <w:pPr>
              <w:widowControl w:val="0"/>
              <w:spacing w:after="0"/>
              <w:rPr>
                <w:rFonts w:ascii="Times New Roman" w:hAnsi="Times New Roman" w:cs="Times New Roman"/>
                <w:color w:val="000000"/>
              </w:rPr>
            </w:pPr>
            <w:r w:rsidRPr="00FF3CC4">
              <w:rPr>
                <w:rFonts w:ascii="Times New Roman" w:hAnsi="Times New Roman" w:cs="Times New Roman"/>
                <w:color w:val="000000"/>
              </w:rPr>
              <w:t>Chủ nhật</w:t>
            </w:r>
          </w:p>
          <w:p w:rsidR="00E74753" w:rsidRPr="00FF3CC4" w:rsidRDefault="00E74753" w:rsidP="00076A56">
            <w:pPr>
              <w:widowControl w:val="0"/>
              <w:spacing w:after="0"/>
              <w:rPr>
                <w:rFonts w:ascii="Times New Roman" w:hAnsi="Times New Roman" w:cs="Times New Roman"/>
                <w:color w:val="000000"/>
              </w:rPr>
            </w:pPr>
            <w:r>
              <w:rPr>
                <w:rFonts w:ascii="Times New Roman" w:hAnsi="Times New Roman" w:cs="Times New Roman"/>
                <w:color w:val="000000"/>
              </w:rPr>
              <w:t>13/9/15</w:t>
            </w:r>
          </w:p>
        </w:tc>
        <w:tc>
          <w:tcPr>
            <w:tcW w:w="1157" w:type="dxa"/>
          </w:tcPr>
          <w:p w:rsidR="00E74753" w:rsidRPr="00FF3CC4" w:rsidRDefault="00E74753" w:rsidP="00076A56">
            <w:pPr>
              <w:widowControl w:val="0"/>
              <w:spacing w:after="0"/>
              <w:rPr>
                <w:rFonts w:ascii="Times New Roman" w:hAnsi="Times New Roman" w:cs="Times New Roman"/>
                <w:color w:val="000000"/>
              </w:rPr>
            </w:pPr>
          </w:p>
        </w:tc>
        <w:tc>
          <w:tcPr>
            <w:tcW w:w="8910" w:type="dxa"/>
          </w:tcPr>
          <w:p w:rsidR="00E74753" w:rsidRPr="00FF3CC4" w:rsidRDefault="00E74753" w:rsidP="00076A56">
            <w:pPr>
              <w:widowControl w:val="0"/>
              <w:spacing w:after="0"/>
              <w:jc w:val="both"/>
              <w:rPr>
                <w:rFonts w:ascii="Times New Roman" w:hAnsi="Times New Roman" w:cs="Times New Roman"/>
                <w:color w:val="000000"/>
              </w:rPr>
            </w:pPr>
          </w:p>
        </w:tc>
      </w:tr>
    </w:tbl>
    <w:p w:rsidR="00E74753" w:rsidRPr="00FF3CC4" w:rsidRDefault="00E74753" w:rsidP="001153D8">
      <w:pPr>
        <w:widowControl w:val="0"/>
        <w:spacing w:after="0"/>
        <w:ind w:firstLine="357"/>
        <w:jc w:val="center"/>
        <w:rPr>
          <w:rFonts w:ascii="Times New Roman" w:hAnsi="Times New Roman" w:cs="Times New Roman"/>
          <w:color w:val="000000"/>
        </w:rPr>
      </w:pPr>
    </w:p>
    <w:p w:rsidR="00E74753" w:rsidRPr="00FF3CC4" w:rsidRDefault="00E74753" w:rsidP="001153D8">
      <w:pPr>
        <w:spacing w:after="0"/>
        <w:jc w:val="center"/>
        <w:rPr>
          <w:rFonts w:ascii="Times New Roman" w:hAnsi="Times New Roman" w:cs="Times New Roman"/>
        </w:rPr>
      </w:pPr>
      <w:r>
        <w:rPr>
          <w:rFonts w:ascii="Times New Roman" w:hAnsi="Times New Roman" w:cs="Times New Roman"/>
          <w:b/>
          <w:bCs/>
          <w:color w:val="000000"/>
        </w:rPr>
        <w:t>THÔNG BÁO</w:t>
      </w:r>
    </w:p>
    <w:p w:rsidR="00E74753" w:rsidRDefault="00E74753" w:rsidP="00025F04">
      <w:pPr>
        <w:pStyle w:val="ListParagraph"/>
        <w:numPr>
          <w:ilvl w:val="0"/>
          <w:numId w:val="2"/>
        </w:numPr>
        <w:spacing w:after="0"/>
        <w:rPr>
          <w:rFonts w:ascii="Times New Roman" w:hAnsi="Times New Roman" w:cs="Times New Roman"/>
        </w:rPr>
      </w:pPr>
      <w:r w:rsidRPr="002A7D06">
        <w:rPr>
          <w:rFonts w:ascii="Times New Roman" w:hAnsi="Times New Roman" w:cs="Times New Roman"/>
          <w:b/>
          <w:bCs/>
        </w:rPr>
        <w:t>Tiểu học:</w:t>
      </w:r>
      <w:r w:rsidRPr="002A7D06">
        <w:rPr>
          <w:rFonts w:ascii="Times New Roman" w:hAnsi="Times New Roman" w:cs="Times New Roman"/>
        </w:rPr>
        <w:t xml:space="preserve"> </w:t>
      </w:r>
    </w:p>
    <w:p w:rsidR="00E74753" w:rsidRDefault="00E74753" w:rsidP="00025F04">
      <w:pPr>
        <w:pStyle w:val="ListParagraph"/>
        <w:numPr>
          <w:ilvl w:val="0"/>
          <w:numId w:val="3"/>
        </w:numPr>
        <w:spacing w:after="0"/>
        <w:rPr>
          <w:rFonts w:ascii="Times New Roman" w:hAnsi="Times New Roman" w:cs="Times New Roman"/>
        </w:rPr>
      </w:pPr>
      <w:r w:rsidRPr="000D0D98">
        <w:rPr>
          <w:rFonts w:ascii="Times New Roman" w:hAnsi="Times New Roman" w:cs="Times New Roman"/>
        </w:rPr>
        <w:t xml:space="preserve">Các đơn vị </w:t>
      </w:r>
      <w:r w:rsidRPr="000D0D98">
        <w:rPr>
          <w:rFonts w:ascii="Times New Roman" w:hAnsi="Times New Roman" w:cs="Times New Roman"/>
          <w:b/>
          <w:bCs/>
        </w:rPr>
        <w:t>chưa nộp đủ</w:t>
      </w:r>
      <w:r w:rsidRPr="000D0D98">
        <w:rPr>
          <w:rFonts w:ascii="Times New Roman" w:hAnsi="Times New Roman" w:cs="Times New Roman"/>
        </w:rPr>
        <w:t xml:space="preserve"> các biểu mẫu về phân công CBQL - GV, lí lịch trích ngang CB-GV-NV và thống kê độ tuổi HS: Cổ Loa, Cao Bá Quát, Chí Linh, Đặng Văn Ngữ, Đông Ba, Hồ Văn Huê, Lê Đình Chinh, Phạm Ngọc Thạch, Trung Nhất, Vạn Tườ</w:t>
      </w:r>
      <w:r>
        <w:rPr>
          <w:rFonts w:ascii="Times New Roman" w:hAnsi="Times New Roman" w:cs="Times New Roman"/>
        </w:rPr>
        <w:t>ng.</w:t>
      </w:r>
    </w:p>
    <w:p w:rsidR="00E74753" w:rsidRPr="000D0D98" w:rsidRDefault="00E74753" w:rsidP="00025F04">
      <w:pPr>
        <w:pStyle w:val="ListParagraph"/>
        <w:numPr>
          <w:ilvl w:val="0"/>
          <w:numId w:val="3"/>
        </w:numPr>
        <w:spacing w:after="0"/>
        <w:rPr>
          <w:rFonts w:ascii="Times New Roman" w:hAnsi="Times New Roman" w:cs="Times New Roman"/>
        </w:rPr>
      </w:pPr>
      <w:r w:rsidRPr="000D0D98">
        <w:rPr>
          <w:rFonts w:ascii="Times New Roman" w:hAnsi="Times New Roman" w:cs="Times New Roman"/>
        </w:rPr>
        <w:t xml:space="preserve">Các trường đã cập nhật website </w:t>
      </w:r>
      <w:r w:rsidRPr="000D0D98">
        <w:rPr>
          <w:rFonts w:ascii="Times New Roman" w:hAnsi="Times New Roman" w:cs="Times New Roman"/>
          <w:b/>
          <w:bCs/>
        </w:rPr>
        <w:t>eqms.eos.edu.vn</w:t>
      </w:r>
      <w:r w:rsidRPr="000D0D98">
        <w:rPr>
          <w:rFonts w:ascii="Times New Roman" w:hAnsi="Times New Roman" w:cs="Times New Roman"/>
        </w:rPr>
        <w:t>:  Chí Linh, Vạn Tường, Trung Nhất, Việt Úc, Sông Lô;</w:t>
      </w:r>
    </w:p>
    <w:p w:rsidR="00E74753" w:rsidRDefault="00E74753" w:rsidP="00025F04">
      <w:pPr>
        <w:pStyle w:val="ListParagraph"/>
        <w:numPr>
          <w:ilvl w:val="0"/>
          <w:numId w:val="3"/>
        </w:numPr>
        <w:spacing w:after="0"/>
        <w:rPr>
          <w:rFonts w:ascii="Times New Roman" w:hAnsi="Times New Roman" w:cs="Times New Roman"/>
        </w:rPr>
      </w:pPr>
      <w:r>
        <w:rPr>
          <w:rFonts w:ascii="Times New Roman" w:hAnsi="Times New Roman" w:cs="Times New Roman"/>
        </w:rPr>
        <w:t xml:space="preserve">Các trường đã </w:t>
      </w:r>
      <w:r w:rsidRPr="002A7D06">
        <w:rPr>
          <w:rFonts w:ascii="Times New Roman" w:hAnsi="Times New Roman" w:cs="Times New Roman"/>
        </w:rPr>
        <w:t>hoàn thành thống kê về</w:t>
      </w:r>
      <w:r>
        <w:rPr>
          <w:rFonts w:ascii="Times New Roman" w:hAnsi="Times New Roman" w:cs="Times New Roman"/>
        </w:rPr>
        <w:t xml:space="preserve"> CSVC (biểu mẫu 2 và 14</w:t>
      </w:r>
      <w:r w:rsidRPr="002A7D06">
        <w:rPr>
          <w:rFonts w:ascii="Times New Roman" w:hAnsi="Times New Roman" w:cs="Times New Roman"/>
        </w:rPr>
        <w:t>)</w:t>
      </w:r>
      <w:r>
        <w:rPr>
          <w:rFonts w:ascii="Times New Roman" w:hAnsi="Times New Roman" w:cs="Times New Roman"/>
        </w:rPr>
        <w:t>: Vạn Tường, Phạm Ngọc Thạch.</w:t>
      </w:r>
      <w:bookmarkStart w:id="0" w:name="_GoBack"/>
      <w:bookmarkEnd w:id="0"/>
    </w:p>
    <w:p w:rsidR="00E74753" w:rsidRPr="002A7D06" w:rsidRDefault="00E74753" w:rsidP="0065230D">
      <w:pPr>
        <w:pStyle w:val="ListParagraph"/>
        <w:spacing w:after="0"/>
        <w:ind w:left="1080"/>
        <w:rPr>
          <w:rFonts w:ascii="Times New Roman" w:hAnsi="Times New Roman" w:cs="Times New Roman"/>
        </w:rPr>
      </w:pPr>
    </w:p>
    <w:p w:rsidR="00E74753" w:rsidRPr="0065230D" w:rsidRDefault="00E74753" w:rsidP="0065230D">
      <w:pPr>
        <w:pStyle w:val="ListParagraph"/>
        <w:numPr>
          <w:ilvl w:val="0"/>
          <w:numId w:val="2"/>
        </w:numPr>
        <w:jc w:val="both"/>
        <w:rPr>
          <w:rFonts w:ascii="Times New Roman" w:hAnsi="Times New Roman" w:cs="Times New Roman"/>
        </w:rPr>
      </w:pPr>
      <w:r w:rsidRPr="0065230D">
        <w:rPr>
          <w:rFonts w:ascii="Times New Roman" w:hAnsi="Times New Roman" w:cs="Times New Roman"/>
          <w:b/>
          <w:bCs/>
        </w:rPr>
        <w:t>Cổng thông tin điện tử</w:t>
      </w:r>
      <w:r w:rsidRPr="0065230D">
        <w:rPr>
          <w:rFonts w:ascii="Times New Roman" w:hAnsi="Times New Roman" w:cs="Times New Roman"/>
        </w:rPr>
        <w:t>: Các trường khẩn trương hoàn thiện cổng thông tin điện tử của đơn vị. Hạn chót trước ngày 30/9/2015.</w:t>
      </w:r>
    </w:p>
    <w:p w:rsidR="00E74753" w:rsidRPr="002A7D06" w:rsidRDefault="00E74753" w:rsidP="0065230D">
      <w:pPr>
        <w:pStyle w:val="ListParagraph"/>
        <w:ind w:left="360"/>
        <w:jc w:val="both"/>
        <w:rPr>
          <w:rFonts w:ascii="Times New Roman" w:hAnsi="Times New Roman" w:cs="Times New Roman"/>
        </w:rPr>
      </w:pPr>
      <w:r>
        <w:rPr>
          <w:rFonts w:ascii="Times New Roman" w:hAnsi="Times New Roman" w:cs="Times New Roman"/>
        </w:rPr>
        <w:t xml:space="preserve">        </w:t>
      </w:r>
      <w:r w:rsidRPr="002A7D06">
        <w:rPr>
          <w:rFonts w:ascii="Times New Roman" w:hAnsi="Times New Roman" w:cs="Times New Roman"/>
        </w:rPr>
        <w:t>- Bắt đầu từ 05/09/2015 các thông tin: lịch công tác tuần, công văn, thư mời, lịch tập huấn, mẫu báo cáo, các hoạt động của PGD sẽ chính thức chuyển sang cổng thông tin điện tử tại trang web: </w:t>
      </w:r>
      <w:hyperlink r:id="rId5" w:tgtFrame="_blank" w:history="1">
        <w:r w:rsidRPr="002A7D06">
          <w:rPr>
            <w:rFonts w:ascii="Times New Roman" w:hAnsi="Times New Roman" w:cs="Times New Roman"/>
            <w:color w:val="0000FF"/>
            <w:u w:val="single"/>
          </w:rPr>
          <w:t>pgdphunhuan.hcm.edu.vn</w:t>
        </w:r>
      </w:hyperlink>
      <w:r w:rsidRPr="002A7D06">
        <w:rPr>
          <w:rFonts w:ascii="Times New Roman" w:hAnsi="Times New Roman" w:cs="Times New Roman"/>
        </w:rPr>
        <w:t>. Đề nghị các đơn vị truy cập vào địa chỉ trên để cập nhật thông tin kịp thời. Mọi thắc mắc vui lòng gởi thư về địa chỉ: </w:t>
      </w:r>
      <w:hyperlink r:id="rId6" w:tgtFrame="_blank" w:history="1">
        <w:r w:rsidRPr="002A7D06">
          <w:rPr>
            <w:rFonts w:ascii="Times New Roman" w:hAnsi="Times New Roman" w:cs="Times New Roman"/>
            <w:color w:val="0000FF"/>
            <w:u w:val="single"/>
          </w:rPr>
          <w:t>cntt.pgd.pn@gmail.com</w:t>
        </w:r>
      </w:hyperlink>
    </w:p>
    <w:p w:rsidR="00E74753" w:rsidRPr="002A7D06" w:rsidRDefault="00E74753" w:rsidP="0065230D">
      <w:pPr>
        <w:pStyle w:val="ListParagraph"/>
        <w:ind w:left="360"/>
        <w:jc w:val="both"/>
        <w:rPr>
          <w:rFonts w:ascii="Times New Roman" w:hAnsi="Times New Roman" w:cs="Times New Roman"/>
        </w:rPr>
      </w:pPr>
      <w:r>
        <w:rPr>
          <w:rFonts w:ascii="Times New Roman" w:hAnsi="Times New Roman" w:cs="Times New Roman"/>
          <w:sz w:val="20"/>
          <w:szCs w:val="20"/>
        </w:rPr>
        <w:t xml:space="preserve">        - </w:t>
      </w:r>
      <w:r w:rsidRPr="002A7D06">
        <w:rPr>
          <w:rFonts w:ascii="Times New Roman" w:hAnsi="Times New Roman" w:cs="Times New Roman"/>
          <w:sz w:val="20"/>
          <w:szCs w:val="20"/>
        </w:rPr>
        <w:t>Bổ sung cập nhật thông tin hồ sơ cán bộ, công nhân viê</w:t>
      </w:r>
      <w:r>
        <w:rPr>
          <w:rFonts w:ascii="Times New Roman" w:hAnsi="Times New Roman" w:cs="Times New Roman"/>
          <w:sz w:val="20"/>
          <w:szCs w:val="20"/>
        </w:rPr>
        <w:t>n</w:t>
      </w:r>
      <w:r w:rsidRPr="002A7D06">
        <w:rPr>
          <w:rFonts w:ascii="Times New Roman" w:hAnsi="Times New Roman" w:cs="Times New Roman"/>
          <w:sz w:val="20"/>
          <w:szCs w:val="20"/>
        </w:rPr>
        <w:t>, giáo viên, nhân viên mới chuyển về các đơn vị trong chương trình PMIS. Hạn chót: 30/9/2015.</w:t>
      </w:r>
    </w:p>
    <w:p w:rsidR="00E74753" w:rsidRPr="00FF3CC4" w:rsidRDefault="00E74753" w:rsidP="001153D8">
      <w:pPr>
        <w:rPr>
          <w:rFonts w:ascii="Times New Roman" w:hAnsi="Times New Roman" w:cs="Times New Roman"/>
        </w:rPr>
      </w:pPr>
    </w:p>
    <w:p w:rsidR="00E74753" w:rsidRPr="00FF3CC4" w:rsidRDefault="00E74753" w:rsidP="001153D8">
      <w:pPr>
        <w:rPr>
          <w:rFonts w:ascii="Times New Roman" w:hAnsi="Times New Roman" w:cs="Times New Roman"/>
        </w:rPr>
      </w:pPr>
    </w:p>
    <w:p w:rsidR="00E74753" w:rsidRPr="00FF3CC4" w:rsidRDefault="00E74753" w:rsidP="001153D8">
      <w:pPr>
        <w:rPr>
          <w:rFonts w:ascii="Times New Roman" w:hAnsi="Times New Roman" w:cs="Times New Roman"/>
        </w:rPr>
      </w:pPr>
    </w:p>
    <w:p w:rsidR="00E74753" w:rsidRPr="00FF3CC4" w:rsidRDefault="00E74753" w:rsidP="00F41841">
      <w:pPr>
        <w:jc w:val="center"/>
        <w:rPr>
          <w:rFonts w:ascii="Times New Roman" w:hAnsi="Times New Roman" w:cs="Times New Roman"/>
        </w:rPr>
      </w:pPr>
    </w:p>
    <w:p w:rsidR="00E74753" w:rsidRPr="00FF3CC4" w:rsidRDefault="00E74753" w:rsidP="001153D8">
      <w:pPr>
        <w:rPr>
          <w:rFonts w:ascii="Times New Roman" w:hAnsi="Times New Roman" w:cs="Times New Roman"/>
        </w:rPr>
      </w:pPr>
    </w:p>
    <w:p w:rsidR="00E74753" w:rsidRPr="00FF3CC4" w:rsidRDefault="00E74753" w:rsidP="001153D8">
      <w:pPr>
        <w:rPr>
          <w:rFonts w:ascii="Times New Roman" w:hAnsi="Times New Roman" w:cs="Times New Roman"/>
        </w:rPr>
      </w:pPr>
    </w:p>
    <w:p w:rsidR="00E74753" w:rsidRPr="00FF3CC4" w:rsidRDefault="00E74753" w:rsidP="001153D8">
      <w:pPr>
        <w:rPr>
          <w:rFonts w:ascii="Times New Roman" w:hAnsi="Times New Roman" w:cs="Times New Roman"/>
        </w:rPr>
      </w:pPr>
    </w:p>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Default="00E74753" w:rsidP="001153D8"/>
    <w:p w:rsidR="00E74753" w:rsidRPr="001153D8" w:rsidRDefault="00E74753" w:rsidP="001153D8"/>
    <w:sectPr w:rsidR="00E74753" w:rsidRPr="001153D8"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4867"/>
    <w:multiLevelType w:val="hybridMultilevel"/>
    <w:tmpl w:val="E41C9AFE"/>
    <w:lvl w:ilvl="0" w:tplc="8B162DBC">
      <w:numFmt w:val="bullet"/>
      <w:lvlText w:val="-"/>
      <w:lvlJc w:val="left"/>
      <w:pPr>
        <w:ind w:left="372" w:hanging="360"/>
      </w:pPr>
      <w:rPr>
        <w:rFonts w:ascii="Times New Roman" w:eastAsia="Times New Roman" w:hAnsi="Times New Roman" w:hint="default"/>
      </w:rPr>
    </w:lvl>
    <w:lvl w:ilvl="1" w:tplc="04090003">
      <w:start w:val="1"/>
      <w:numFmt w:val="bullet"/>
      <w:lvlText w:val="o"/>
      <w:lvlJc w:val="left"/>
      <w:pPr>
        <w:ind w:left="1092" w:hanging="360"/>
      </w:pPr>
      <w:rPr>
        <w:rFonts w:ascii="Courier New" w:hAnsi="Courier New" w:cs="Courier New" w:hint="default"/>
      </w:rPr>
    </w:lvl>
    <w:lvl w:ilvl="2" w:tplc="04090005">
      <w:start w:val="1"/>
      <w:numFmt w:val="bullet"/>
      <w:lvlText w:val=""/>
      <w:lvlJc w:val="left"/>
      <w:pPr>
        <w:ind w:left="1812" w:hanging="360"/>
      </w:pPr>
      <w:rPr>
        <w:rFonts w:ascii="Wingdings" w:hAnsi="Wingdings" w:cs="Wingdings" w:hint="default"/>
      </w:rPr>
    </w:lvl>
    <w:lvl w:ilvl="3" w:tplc="04090001">
      <w:start w:val="1"/>
      <w:numFmt w:val="bullet"/>
      <w:lvlText w:val=""/>
      <w:lvlJc w:val="left"/>
      <w:pPr>
        <w:ind w:left="2532" w:hanging="360"/>
      </w:pPr>
      <w:rPr>
        <w:rFonts w:ascii="Symbol" w:hAnsi="Symbol" w:cs="Symbol" w:hint="default"/>
      </w:rPr>
    </w:lvl>
    <w:lvl w:ilvl="4" w:tplc="04090003">
      <w:start w:val="1"/>
      <w:numFmt w:val="bullet"/>
      <w:lvlText w:val="o"/>
      <w:lvlJc w:val="left"/>
      <w:pPr>
        <w:ind w:left="3252" w:hanging="360"/>
      </w:pPr>
      <w:rPr>
        <w:rFonts w:ascii="Courier New" w:hAnsi="Courier New" w:cs="Courier New" w:hint="default"/>
      </w:rPr>
    </w:lvl>
    <w:lvl w:ilvl="5" w:tplc="04090005">
      <w:start w:val="1"/>
      <w:numFmt w:val="bullet"/>
      <w:lvlText w:val=""/>
      <w:lvlJc w:val="left"/>
      <w:pPr>
        <w:ind w:left="3972" w:hanging="360"/>
      </w:pPr>
      <w:rPr>
        <w:rFonts w:ascii="Wingdings" w:hAnsi="Wingdings" w:cs="Wingdings" w:hint="default"/>
      </w:rPr>
    </w:lvl>
    <w:lvl w:ilvl="6" w:tplc="04090001">
      <w:start w:val="1"/>
      <w:numFmt w:val="bullet"/>
      <w:lvlText w:val=""/>
      <w:lvlJc w:val="left"/>
      <w:pPr>
        <w:ind w:left="4692" w:hanging="360"/>
      </w:pPr>
      <w:rPr>
        <w:rFonts w:ascii="Symbol" w:hAnsi="Symbol" w:cs="Symbol" w:hint="default"/>
      </w:rPr>
    </w:lvl>
    <w:lvl w:ilvl="7" w:tplc="04090003">
      <w:start w:val="1"/>
      <w:numFmt w:val="bullet"/>
      <w:lvlText w:val="o"/>
      <w:lvlJc w:val="left"/>
      <w:pPr>
        <w:ind w:left="5412" w:hanging="360"/>
      </w:pPr>
      <w:rPr>
        <w:rFonts w:ascii="Courier New" w:hAnsi="Courier New" w:cs="Courier New" w:hint="default"/>
      </w:rPr>
    </w:lvl>
    <w:lvl w:ilvl="8" w:tplc="04090005">
      <w:start w:val="1"/>
      <w:numFmt w:val="bullet"/>
      <w:lvlText w:val=""/>
      <w:lvlJc w:val="left"/>
      <w:pPr>
        <w:ind w:left="6132" w:hanging="360"/>
      </w:pPr>
      <w:rPr>
        <w:rFonts w:ascii="Wingdings" w:hAnsi="Wingdings" w:cs="Wingdings" w:hint="default"/>
      </w:rPr>
    </w:lvl>
  </w:abstractNum>
  <w:abstractNum w:abstractNumId="1">
    <w:nsid w:val="5EB22E58"/>
    <w:multiLevelType w:val="hybridMultilevel"/>
    <w:tmpl w:val="DBB6553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19D6FED"/>
    <w:multiLevelType w:val="hybridMultilevel"/>
    <w:tmpl w:val="8D7EB6DC"/>
    <w:lvl w:ilvl="0" w:tplc="CECE33C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3D8"/>
    <w:rsid w:val="00025F04"/>
    <w:rsid w:val="00054DDF"/>
    <w:rsid w:val="00076A56"/>
    <w:rsid w:val="0009018C"/>
    <w:rsid w:val="000D0D98"/>
    <w:rsid w:val="001153D8"/>
    <w:rsid w:val="00164B7F"/>
    <w:rsid w:val="001837AF"/>
    <w:rsid w:val="001A66BB"/>
    <w:rsid w:val="001C4C15"/>
    <w:rsid w:val="001E7C50"/>
    <w:rsid w:val="002144F6"/>
    <w:rsid w:val="00233A66"/>
    <w:rsid w:val="00236039"/>
    <w:rsid w:val="00261081"/>
    <w:rsid w:val="002A7D06"/>
    <w:rsid w:val="002B52AC"/>
    <w:rsid w:val="002D7A10"/>
    <w:rsid w:val="002E1C7E"/>
    <w:rsid w:val="00303955"/>
    <w:rsid w:val="003113D3"/>
    <w:rsid w:val="00312B69"/>
    <w:rsid w:val="00326EB7"/>
    <w:rsid w:val="003447FD"/>
    <w:rsid w:val="00433BB5"/>
    <w:rsid w:val="00451D90"/>
    <w:rsid w:val="004638A9"/>
    <w:rsid w:val="00485476"/>
    <w:rsid w:val="004A5EFD"/>
    <w:rsid w:val="004B0827"/>
    <w:rsid w:val="004D3235"/>
    <w:rsid w:val="005331B9"/>
    <w:rsid w:val="00594CBC"/>
    <w:rsid w:val="005B124D"/>
    <w:rsid w:val="005B2243"/>
    <w:rsid w:val="005C1C39"/>
    <w:rsid w:val="005E0640"/>
    <w:rsid w:val="006522D5"/>
    <w:rsid w:val="0065230D"/>
    <w:rsid w:val="00674072"/>
    <w:rsid w:val="00681840"/>
    <w:rsid w:val="00693C89"/>
    <w:rsid w:val="006A15EC"/>
    <w:rsid w:val="006C0773"/>
    <w:rsid w:val="006D052A"/>
    <w:rsid w:val="00760531"/>
    <w:rsid w:val="007800FE"/>
    <w:rsid w:val="00794CFF"/>
    <w:rsid w:val="007E3D41"/>
    <w:rsid w:val="00813A20"/>
    <w:rsid w:val="00835170"/>
    <w:rsid w:val="008416BA"/>
    <w:rsid w:val="00860CDF"/>
    <w:rsid w:val="008634BA"/>
    <w:rsid w:val="008C5488"/>
    <w:rsid w:val="008E3996"/>
    <w:rsid w:val="00911FA8"/>
    <w:rsid w:val="00964C8A"/>
    <w:rsid w:val="009B1565"/>
    <w:rsid w:val="009C5ADB"/>
    <w:rsid w:val="009D20BC"/>
    <w:rsid w:val="009D3CB5"/>
    <w:rsid w:val="00A56E6F"/>
    <w:rsid w:val="00A86CEC"/>
    <w:rsid w:val="00AC4B82"/>
    <w:rsid w:val="00AE181E"/>
    <w:rsid w:val="00AE198C"/>
    <w:rsid w:val="00B33F94"/>
    <w:rsid w:val="00C11D21"/>
    <w:rsid w:val="00CE21F9"/>
    <w:rsid w:val="00D03635"/>
    <w:rsid w:val="00D04EC6"/>
    <w:rsid w:val="00DA45A8"/>
    <w:rsid w:val="00E74753"/>
    <w:rsid w:val="00E86A1B"/>
    <w:rsid w:val="00EA51C6"/>
    <w:rsid w:val="00EC4132"/>
    <w:rsid w:val="00ED486B"/>
    <w:rsid w:val="00ED5E11"/>
    <w:rsid w:val="00F403F0"/>
    <w:rsid w:val="00F41841"/>
    <w:rsid w:val="00F71041"/>
    <w:rsid w:val="00FB6E50"/>
    <w:rsid w:val="00FE1401"/>
    <w:rsid w:val="00FE4D8C"/>
    <w:rsid w:val="00FF3C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D8"/>
    <w:pPr>
      <w:spacing w:after="200" w:line="276" w:lineRule="auto"/>
    </w:pPr>
    <w:rPr>
      <w:rFonts w:cs="Calibri"/>
    </w:rPr>
  </w:style>
  <w:style w:type="paragraph" w:styleId="Heading1">
    <w:name w:val="heading 1"/>
    <w:basedOn w:val="Normal"/>
    <w:next w:val="Normal"/>
    <w:link w:val="Heading1Char"/>
    <w:uiPriority w:val="99"/>
    <w:qFormat/>
    <w:rsid w:val="001153D8"/>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3D8"/>
    <w:rPr>
      <w:rFonts w:ascii="VNI-Helve-Condense" w:hAnsi="VNI-Helve-Condense" w:cs="VNI-Helve-Condense"/>
      <w:b/>
      <w:bCs/>
    </w:rPr>
  </w:style>
  <w:style w:type="paragraph" w:styleId="Header">
    <w:name w:val="header"/>
    <w:basedOn w:val="Normal"/>
    <w:link w:val="HeaderChar"/>
    <w:uiPriority w:val="99"/>
    <w:rsid w:val="001153D8"/>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uiPriority w:val="99"/>
    <w:locked/>
    <w:rsid w:val="001153D8"/>
    <w:rPr>
      <w:rFonts w:ascii="VNI-Times" w:hAnsi="VNI-Times" w:cs="VNI-Times"/>
      <w:sz w:val="24"/>
      <w:szCs w:val="24"/>
    </w:rPr>
  </w:style>
  <w:style w:type="paragraph" w:styleId="ListParagraph">
    <w:name w:val="List Paragraph"/>
    <w:basedOn w:val="Normal"/>
    <w:uiPriority w:val="99"/>
    <w:qFormat/>
    <w:rsid w:val="00DA45A8"/>
    <w:pPr>
      <w:ind w:left="720"/>
    </w:pPr>
  </w:style>
  <w:style w:type="paragraph" w:styleId="BalloonText">
    <w:name w:val="Balloon Text"/>
    <w:basedOn w:val="Normal"/>
    <w:link w:val="BalloonTextChar"/>
    <w:uiPriority w:val="99"/>
    <w:semiHidden/>
    <w:rsid w:val="00674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40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t.pgd.pn@gmail.com" TargetMode="External"/><Relationship Id="rId5" Type="http://schemas.openxmlformats.org/officeDocument/2006/relationships/hyperlink" Target="http://pgdphunhuan.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965</Words>
  <Characters>5503</Characters>
  <Application>Microsoft Office Outlook</Application>
  <DocSecurity>0</DocSecurity>
  <Lines>0</Lines>
  <Paragraphs>0</Paragraphs>
  <ScaleCrop>false</ScaleCrop>
  <Company>Microsoft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QUẬN PHÚ NHUẬN                                                                             LỊCH CÔNG TÁC TUẦN</dc:title>
  <dc:subject/>
  <dc:creator>TUYEN</dc:creator>
  <cp:keywords/>
  <dc:description/>
  <cp:lastModifiedBy>MSN</cp:lastModifiedBy>
  <cp:revision>7</cp:revision>
  <cp:lastPrinted>2015-09-04T09:50:00Z</cp:lastPrinted>
  <dcterms:created xsi:type="dcterms:W3CDTF">2015-09-06T03:52:00Z</dcterms:created>
  <dcterms:modified xsi:type="dcterms:W3CDTF">2015-09-06T03:57:00Z</dcterms:modified>
</cp:coreProperties>
</file>